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6DE4" w14:textId="77777777" w:rsidR="00174916" w:rsidRPr="00174916" w:rsidRDefault="00174916" w:rsidP="00174916">
      <w:pPr>
        <w:spacing w:line="324" w:lineRule="atLeast"/>
        <w:jc w:val="center"/>
        <w:rPr>
          <w:rFonts w:ascii="Calibri" w:eastAsia="Times New Roman" w:hAnsi="Calibri" w:cs="Calibri"/>
          <w:color w:val="000000"/>
          <w:lang w:eastAsia="en-GB"/>
        </w:rPr>
      </w:pPr>
      <w:r w:rsidRPr="00174916">
        <w:rPr>
          <w:rFonts w:ascii="Calibri" w:eastAsia="Times New Roman" w:hAnsi="Calibri" w:cs="Calibri"/>
          <w:color w:val="000000"/>
          <w:u w:val="single"/>
          <w:lang w:eastAsia="en-GB"/>
        </w:rPr>
        <w:t>The Sacrament of the Sick</w:t>
      </w:r>
    </w:p>
    <w:p w14:paraId="3F02B6C8" w14:textId="32893CC5" w:rsidR="00174916" w:rsidRPr="00174916" w:rsidRDefault="00174916" w:rsidP="00174916">
      <w:pPr>
        <w:spacing w:line="324" w:lineRule="atLeast"/>
        <w:rPr>
          <w:rFonts w:ascii="Calibri" w:eastAsia="Times New Roman" w:hAnsi="Calibri" w:cs="Calibri"/>
          <w:i/>
          <w:iCs/>
          <w:color w:val="FF0000"/>
          <w:lang w:eastAsia="en-GB"/>
        </w:rPr>
      </w:pPr>
      <w:r w:rsidRPr="00174916">
        <w:rPr>
          <w:rFonts w:ascii="Calibri" w:eastAsia="Times New Roman" w:hAnsi="Calibri" w:cs="Calibri"/>
          <w:i/>
          <w:iCs/>
          <w:color w:val="FF0000"/>
          <w:lang w:eastAsia="en-GB"/>
        </w:rPr>
        <w:t>For use in emergency situation</w:t>
      </w:r>
      <w:r>
        <w:rPr>
          <w:rFonts w:ascii="Calibri" w:eastAsia="Times New Roman" w:hAnsi="Calibri" w:cs="Calibri"/>
          <w:i/>
          <w:iCs/>
          <w:color w:val="FF0000"/>
          <w:lang w:eastAsia="en-GB"/>
        </w:rPr>
        <w:t>s</w:t>
      </w:r>
    </w:p>
    <w:p w14:paraId="2EE699B3" w14:textId="7E4BDA4D"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i/>
          <w:iCs/>
          <w:color w:val="FF0000"/>
          <w:lang w:eastAsia="en-GB"/>
        </w:rPr>
        <w:t> </w:t>
      </w:r>
    </w:p>
    <w:p w14:paraId="5FA321A5"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The priest should comply with the instructions of health care professionals at all times.</w:t>
      </w:r>
    </w:p>
    <w:p w14:paraId="104EAAEF"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The priest only need approach the sick person for the anointing,</w:t>
      </w:r>
    </w:p>
    <w:p w14:paraId="35004D32"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The laying on of hands should be omitted and an instrument should be used for the anointing of the back of the hands only, such as cotton wool or a cotton bud.</w:t>
      </w:r>
    </w:p>
    <w:p w14:paraId="679E3DBF"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Oil, in a container that can be disposed of or sanitised after the celebration of the sacrament, should be blessed during the sacrament of the sick.  </w:t>
      </w:r>
    </w:p>
    <w:p w14:paraId="3CB3A646"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This sheet contains all that is necessary and should be safely disposed of after the celebration.  </w:t>
      </w:r>
    </w:p>
    <w:p w14:paraId="52FE95C2"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Ritual books should not be used.</w:t>
      </w:r>
    </w:p>
    <w:p w14:paraId="0BC41483" w14:textId="77777777" w:rsidR="00174916" w:rsidRPr="00174916" w:rsidRDefault="00174916" w:rsidP="00174916">
      <w:pPr>
        <w:ind w:hanging="270"/>
        <w:rPr>
          <w:rFonts w:ascii="Calibri" w:eastAsia="Times New Roman" w:hAnsi="Calibri" w:cs="Calibri"/>
          <w:color w:val="000000"/>
          <w:lang w:eastAsia="en-GB"/>
        </w:rPr>
      </w:pPr>
      <w:r w:rsidRPr="00174916">
        <w:rPr>
          <w:rFonts w:ascii="Calibri" w:eastAsia="Times New Roman" w:hAnsi="Calibri" w:cs="Calibri"/>
          <w:color w:val="000000"/>
          <w:lang w:eastAsia="en-GB"/>
        </w:rPr>
        <w:t>• </w:t>
      </w:r>
      <w:r w:rsidRPr="00174916">
        <w:rPr>
          <w:rFonts w:ascii="Calibri" w:eastAsia="Times New Roman" w:hAnsi="Calibri" w:cs="Calibri"/>
          <w:i/>
          <w:iCs/>
          <w:color w:val="FF0000"/>
          <w:lang w:eastAsia="en-GB"/>
        </w:rPr>
        <w:t>The rite may be augmented depending on circumstances </w:t>
      </w:r>
      <w:proofErr w:type="spellStart"/>
      <w:r w:rsidRPr="00174916">
        <w:rPr>
          <w:rFonts w:ascii="Calibri" w:eastAsia="Times New Roman" w:hAnsi="Calibri" w:cs="Calibri"/>
          <w:i/>
          <w:iCs/>
          <w:color w:val="FF0000"/>
          <w:lang w:eastAsia="en-GB"/>
        </w:rPr>
        <w:t>e.g</w:t>
      </w:r>
      <w:proofErr w:type="spellEnd"/>
      <w:r w:rsidRPr="00174916">
        <w:rPr>
          <w:rFonts w:ascii="Calibri" w:eastAsia="Times New Roman" w:hAnsi="Calibri" w:cs="Calibri"/>
          <w:i/>
          <w:iCs/>
          <w:color w:val="FF0000"/>
          <w:lang w:eastAsia="en-GB"/>
        </w:rPr>
        <w:t> praying Our Father or reception of Holy Communion.</w:t>
      </w:r>
    </w:p>
    <w:p w14:paraId="7C53A1AE"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2F6E83FA"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 xml:space="preserve">In the name of the Father and of the </w:t>
      </w:r>
      <w:proofErr w:type="gramStart"/>
      <w:r w:rsidRPr="00174916">
        <w:rPr>
          <w:rFonts w:ascii="Calibri" w:eastAsia="Times New Roman" w:hAnsi="Calibri" w:cs="Calibri"/>
          <w:color w:val="000000"/>
          <w:lang w:eastAsia="en-GB"/>
        </w:rPr>
        <w:t>Son,+</w:t>
      </w:r>
      <w:proofErr w:type="gramEnd"/>
      <w:r w:rsidRPr="00174916">
        <w:rPr>
          <w:rFonts w:ascii="Calibri" w:eastAsia="Times New Roman" w:hAnsi="Calibri" w:cs="Calibri"/>
          <w:color w:val="000000"/>
          <w:lang w:eastAsia="en-GB"/>
        </w:rPr>
        <w:t> and of the Holy Spirit.</w:t>
      </w:r>
    </w:p>
    <w:p w14:paraId="3DC9D9B9"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We commend our sick brother/sister N. to the grace and power of Christ that he may save him/her and raise him/her up.</w:t>
      </w:r>
    </w:p>
    <w:p w14:paraId="03B26820"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To prepare ourselves for this holy anointing, let us call to mind our sins.</w:t>
      </w:r>
    </w:p>
    <w:p w14:paraId="6E5145E6"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i/>
          <w:iCs/>
          <w:color w:val="FF0000"/>
          <w:lang w:eastAsia="en-GB"/>
        </w:rPr>
        <w:t>Apostolic Pardon</w:t>
      </w:r>
    </w:p>
    <w:p w14:paraId="3EF38430"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Through the holy mysteries of our redemption, may Almighty God release you from all punishments in this life and in the life to come.  May he open to you the gates of paradise and welcome you to everlasting joy.  Amen.</w:t>
      </w:r>
    </w:p>
    <w:p w14:paraId="1F22F431"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i/>
          <w:iCs/>
          <w:color w:val="FF0000"/>
          <w:lang w:eastAsia="en-GB"/>
        </w:rPr>
        <w:t>Blessing of oil</w:t>
      </w:r>
    </w:p>
    <w:p w14:paraId="1AFEAB9C"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Bless, + Lord, your gift of oil and our brother/sister N. that it may bring him/her relief.</w:t>
      </w:r>
    </w:p>
    <w:p w14:paraId="370A2ECD"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i/>
          <w:iCs/>
          <w:color w:val="FF0000"/>
          <w:lang w:eastAsia="en-GB"/>
        </w:rPr>
        <w:t>Anointing (on backs of hands only, with use of cotton wool or buds)</w:t>
      </w:r>
    </w:p>
    <w:p w14:paraId="1CB251FB"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Through this holy anointing may the Lord in his love and mercy help you with the grace of the Holy Spirit. Amen.</w:t>
      </w:r>
    </w:p>
    <w:p w14:paraId="7FFFC60C"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May the Lord who frees you from sin save you and raise you up. Amen.</w:t>
      </w:r>
    </w:p>
    <w:p w14:paraId="125DBF96"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i/>
          <w:iCs/>
          <w:color w:val="FF0000"/>
          <w:lang w:eastAsia="en-GB"/>
        </w:rPr>
        <w:t>Prayer after anointing</w:t>
      </w:r>
    </w:p>
    <w:p w14:paraId="318B8F78"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Lord Jesus Christ, redeemer of the world, you have shouldered the burden of our weakness and borne our sufferings in your own passion and death.</w:t>
      </w:r>
    </w:p>
    <w:p w14:paraId="520BCE5A"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Hear this prayer for our sick brother/sister N whom you have redeemed.  Strengthen his/her hope of salvation and sustain him/her in body and soul, for you live and reign for ever and ever. Amen.</w:t>
      </w:r>
    </w:p>
    <w:p w14:paraId="29F831C8"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i/>
          <w:iCs/>
          <w:color w:val="FF0000"/>
          <w:lang w:eastAsia="en-GB"/>
        </w:rPr>
        <w:t>Blessing</w:t>
      </w:r>
    </w:p>
    <w:p w14:paraId="319A8C64"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The Lord be with you.</w:t>
      </w:r>
    </w:p>
    <w:p w14:paraId="11089DCA"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And with your Spirit.</w:t>
      </w:r>
    </w:p>
    <w:p w14:paraId="129A1079"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May almighty God bless you, the Father, and the Son, + and the Holy Spirit.  </w:t>
      </w:r>
    </w:p>
    <w:p w14:paraId="3B76AD60"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Amen.</w:t>
      </w:r>
    </w:p>
    <w:p w14:paraId="4A4E8187" w14:textId="77777777" w:rsidR="00174916" w:rsidRPr="00174916" w:rsidRDefault="00174916" w:rsidP="00174916">
      <w:pPr>
        <w:spacing w:line="324" w:lineRule="atLeast"/>
        <w:jc w:val="center"/>
        <w:rPr>
          <w:rFonts w:ascii="Calibri" w:eastAsia="Times New Roman" w:hAnsi="Calibri" w:cs="Calibri"/>
          <w:b/>
          <w:bCs/>
          <w:color w:val="000000"/>
          <w:u w:val="single"/>
          <w:lang w:eastAsia="en-GB"/>
        </w:rPr>
      </w:pPr>
    </w:p>
    <w:p w14:paraId="6CCBA899" w14:textId="77777777" w:rsidR="00174916" w:rsidRPr="00174916" w:rsidRDefault="00174916" w:rsidP="00174916">
      <w:pPr>
        <w:spacing w:line="324" w:lineRule="atLeast"/>
        <w:jc w:val="center"/>
        <w:rPr>
          <w:rFonts w:ascii="Calibri" w:eastAsia="Times New Roman" w:hAnsi="Calibri" w:cs="Calibri"/>
          <w:b/>
          <w:bCs/>
          <w:color w:val="000000"/>
          <w:u w:val="single"/>
          <w:lang w:eastAsia="en-GB"/>
        </w:rPr>
      </w:pPr>
    </w:p>
    <w:p w14:paraId="66E864B8" w14:textId="77777777" w:rsidR="00174916" w:rsidRPr="00174916" w:rsidRDefault="00174916" w:rsidP="00174916">
      <w:pPr>
        <w:spacing w:line="324" w:lineRule="atLeast"/>
        <w:jc w:val="center"/>
        <w:rPr>
          <w:rFonts w:ascii="Calibri" w:eastAsia="Times New Roman" w:hAnsi="Calibri" w:cs="Calibri"/>
          <w:b/>
          <w:bCs/>
          <w:color w:val="000000"/>
          <w:u w:val="single"/>
          <w:lang w:eastAsia="en-GB"/>
        </w:rPr>
      </w:pPr>
    </w:p>
    <w:p w14:paraId="76000A86" w14:textId="77777777" w:rsidR="00174916" w:rsidRPr="00174916" w:rsidRDefault="00174916" w:rsidP="00174916">
      <w:pPr>
        <w:spacing w:line="324" w:lineRule="atLeast"/>
        <w:jc w:val="center"/>
        <w:rPr>
          <w:rFonts w:ascii="Calibri" w:eastAsia="Times New Roman" w:hAnsi="Calibri" w:cs="Calibri"/>
          <w:b/>
          <w:bCs/>
          <w:color w:val="000000"/>
          <w:u w:val="single"/>
          <w:lang w:eastAsia="en-GB"/>
        </w:rPr>
      </w:pPr>
    </w:p>
    <w:p w14:paraId="0180DA45" w14:textId="77777777" w:rsidR="00174916" w:rsidRPr="00174916" w:rsidRDefault="00174916" w:rsidP="00174916">
      <w:pPr>
        <w:spacing w:line="324" w:lineRule="atLeast"/>
        <w:jc w:val="center"/>
        <w:rPr>
          <w:rFonts w:ascii="Calibri" w:eastAsia="Times New Roman" w:hAnsi="Calibri" w:cs="Calibri"/>
          <w:b/>
          <w:bCs/>
          <w:color w:val="000000"/>
          <w:u w:val="single"/>
          <w:lang w:eastAsia="en-GB"/>
        </w:rPr>
      </w:pPr>
    </w:p>
    <w:p w14:paraId="52E61749" w14:textId="5022944F" w:rsidR="00174916" w:rsidRPr="00174916" w:rsidRDefault="00174916" w:rsidP="00174916">
      <w:pPr>
        <w:spacing w:line="324" w:lineRule="atLeast"/>
        <w:jc w:val="center"/>
        <w:rPr>
          <w:rFonts w:ascii="Calibri" w:eastAsia="Times New Roman" w:hAnsi="Calibri" w:cs="Calibri"/>
          <w:color w:val="000000"/>
          <w:u w:val="single"/>
          <w:lang w:eastAsia="en-GB"/>
        </w:rPr>
      </w:pPr>
      <w:r w:rsidRPr="00174916">
        <w:rPr>
          <w:rFonts w:ascii="Calibri" w:eastAsia="Times New Roman" w:hAnsi="Calibri" w:cs="Calibri"/>
          <w:color w:val="000000"/>
          <w:u w:val="single"/>
          <w:lang w:eastAsia="en-GB"/>
        </w:rPr>
        <w:t>Commendation of the dying and prayers for the dead</w:t>
      </w:r>
    </w:p>
    <w:p w14:paraId="59A08D57" w14:textId="77777777" w:rsidR="00174916" w:rsidRPr="00174916" w:rsidRDefault="00174916" w:rsidP="00174916">
      <w:pPr>
        <w:spacing w:line="324" w:lineRule="atLeast"/>
        <w:jc w:val="center"/>
        <w:rPr>
          <w:rFonts w:ascii="Calibri" w:eastAsia="Times New Roman" w:hAnsi="Calibri" w:cs="Calibri"/>
          <w:b/>
          <w:bCs/>
          <w:color w:val="000000"/>
          <w:u w:val="single"/>
          <w:lang w:eastAsia="en-GB"/>
        </w:rPr>
      </w:pPr>
    </w:p>
    <w:p w14:paraId="60183C6F" w14:textId="6337DE53" w:rsidR="00174916" w:rsidRPr="00174916" w:rsidRDefault="00174916" w:rsidP="00174916">
      <w:pPr>
        <w:spacing w:line="324" w:lineRule="atLeast"/>
        <w:rPr>
          <w:rFonts w:ascii="Calibri" w:eastAsia="Times New Roman" w:hAnsi="Calibri" w:cs="Calibri"/>
          <w:i/>
          <w:iCs/>
          <w:color w:val="FF0000"/>
          <w:lang w:eastAsia="en-GB"/>
        </w:rPr>
      </w:pPr>
      <w:r w:rsidRPr="00174916">
        <w:rPr>
          <w:rFonts w:ascii="Calibri" w:eastAsia="Times New Roman" w:hAnsi="Calibri" w:cs="Calibri"/>
          <w:i/>
          <w:iCs/>
          <w:color w:val="FF0000"/>
          <w:lang w:eastAsia="en-GB"/>
        </w:rPr>
        <w:t>F</w:t>
      </w:r>
      <w:r w:rsidRPr="00174916">
        <w:rPr>
          <w:rFonts w:ascii="Calibri" w:eastAsia="Times New Roman" w:hAnsi="Calibri" w:cs="Calibri"/>
          <w:i/>
          <w:iCs/>
          <w:color w:val="FF0000"/>
          <w:lang w:eastAsia="en-GB"/>
        </w:rPr>
        <w:t xml:space="preserve">or use by </w:t>
      </w:r>
      <w:r w:rsidRPr="00174916">
        <w:rPr>
          <w:rFonts w:ascii="Calibri" w:eastAsia="Times New Roman" w:hAnsi="Calibri" w:cs="Calibri"/>
          <w:i/>
          <w:iCs/>
          <w:color w:val="FF0000"/>
          <w:lang w:eastAsia="en-GB"/>
        </w:rPr>
        <w:t xml:space="preserve">a </w:t>
      </w:r>
      <w:r w:rsidRPr="00174916">
        <w:rPr>
          <w:rFonts w:ascii="Calibri" w:eastAsia="Times New Roman" w:hAnsi="Calibri" w:cs="Calibri"/>
          <w:i/>
          <w:iCs/>
          <w:color w:val="FF0000"/>
          <w:lang w:eastAsia="en-GB"/>
        </w:rPr>
        <w:t xml:space="preserve">priest, deacon, spiritual care team </w:t>
      </w:r>
      <w:r w:rsidRPr="00174916">
        <w:rPr>
          <w:rFonts w:ascii="Calibri" w:eastAsia="Times New Roman" w:hAnsi="Calibri" w:cs="Calibri"/>
          <w:i/>
          <w:iCs/>
          <w:color w:val="FF0000"/>
          <w:lang w:eastAsia="en-GB"/>
        </w:rPr>
        <w:t xml:space="preserve">or, in their absence, </w:t>
      </w:r>
      <w:r w:rsidRPr="00174916">
        <w:rPr>
          <w:rFonts w:ascii="Calibri" w:eastAsia="Times New Roman" w:hAnsi="Calibri" w:cs="Calibri"/>
          <w:i/>
          <w:iCs/>
          <w:color w:val="FF0000"/>
          <w:lang w:eastAsia="en-GB"/>
        </w:rPr>
        <w:t>family members</w:t>
      </w:r>
    </w:p>
    <w:p w14:paraId="64DAD908" w14:textId="77777777" w:rsidR="00174916" w:rsidRPr="00174916" w:rsidRDefault="00174916" w:rsidP="00174916">
      <w:pPr>
        <w:spacing w:line="324" w:lineRule="atLeast"/>
        <w:jc w:val="center"/>
        <w:rPr>
          <w:rFonts w:ascii="Calibri" w:eastAsia="Times New Roman" w:hAnsi="Calibri" w:cs="Calibri"/>
          <w:color w:val="000000"/>
          <w:lang w:eastAsia="en-GB"/>
        </w:rPr>
      </w:pPr>
    </w:p>
    <w:p w14:paraId="1CD36444" w14:textId="662AE56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b/>
          <w:bCs/>
          <w:color w:val="000000"/>
          <w:lang w:eastAsia="en-GB"/>
        </w:rPr>
        <w:t>Prayer of commendation for those near death</w:t>
      </w:r>
    </w:p>
    <w:p w14:paraId="74BA346E"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In the name of the Father, + and of the Son, and of the Holy Spirit. Amen.</w:t>
      </w:r>
    </w:p>
    <w:p w14:paraId="267A54DA"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I commend you, my dear brother/sister, to almighty God, and entrust you to your Creator.</w:t>
      </w:r>
    </w:p>
    <w:p w14:paraId="3E15F075"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May you return to him who formed you from the dust of the earth.</w:t>
      </w:r>
    </w:p>
    <w:p w14:paraId="6AB69A5C"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May holy Mary, the angels, and all the saints come to meet you as you go forth from this life.</w:t>
      </w:r>
    </w:p>
    <w:p w14:paraId="7A4C9DCD"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May Christ who was crucified for you bring you freedom and peace.</w:t>
      </w:r>
    </w:p>
    <w:p w14:paraId="684EAE44"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May Christ who died for you admit you into his garden of paradise.</w:t>
      </w:r>
    </w:p>
    <w:p w14:paraId="2D805D04"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May Christ, the true Shepherd, acknowledge you as one of his flock.</w:t>
      </w:r>
    </w:p>
    <w:p w14:paraId="307D3506"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xml:space="preserve">May he forgive all your </w:t>
      </w:r>
      <w:proofErr w:type="gramStart"/>
      <w:r w:rsidRPr="00174916">
        <w:rPr>
          <w:rFonts w:ascii="Calibri" w:eastAsia="Times New Roman" w:hAnsi="Calibri" w:cs="Calibri"/>
          <w:color w:val="000000"/>
          <w:lang w:eastAsia="en-GB"/>
        </w:rPr>
        <w:t>sins, and</w:t>
      </w:r>
      <w:proofErr w:type="gramEnd"/>
      <w:r w:rsidRPr="00174916">
        <w:rPr>
          <w:rFonts w:ascii="Calibri" w:eastAsia="Times New Roman" w:hAnsi="Calibri" w:cs="Calibri"/>
          <w:color w:val="000000"/>
          <w:lang w:eastAsia="en-GB"/>
        </w:rPr>
        <w:t xml:space="preserve"> set you among those he has chosen.</w:t>
      </w:r>
    </w:p>
    <w:p w14:paraId="4E680776"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Amen.</w:t>
      </w:r>
    </w:p>
    <w:p w14:paraId="07F3235F"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15A09D66" w14:textId="16AF9CF4"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b/>
          <w:bCs/>
          <w:color w:val="000000"/>
          <w:lang w:eastAsia="en-GB"/>
        </w:rPr>
        <w:t>Prayers for the Dead</w:t>
      </w:r>
    </w:p>
    <w:p w14:paraId="4DC31A23"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Saints of God come to his/her aid! Hasten to meet him/her angels of the Lord.</w:t>
      </w:r>
    </w:p>
    <w:p w14:paraId="50CE8083"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With God there is mercy and fullness of redemption; let us pray as Jesus taught us:  Our Father</w:t>
      </w:r>
      <w:proofErr w:type="gramStart"/>
      <w:r w:rsidRPr="00174916">
        <w:rPr>
          <w:rFonts w:ascii="Calibri" w:eastAsia="Times New Roman" w:hAnsi="Calibri" w:cs="Calibri"/>
          <w:color w:val="000000"/>
          <w:lang w:eastAsia="en-GB"/>
        </w:rPr>
        <w:t>…..</w:t>
      </w:r>
      <w:proofErr w:type="gramEnd"/>
    </w:p>
    <w:p w14:paraId="1D250C97"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3160BF05" w14:textId="77777777"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Let us pray</w:t>
      </w:r>
    </w:p>
    <w:p w14:paraId="678CE533"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Lord Jesus, our Redeemer, you willingly gave yourself up to death so that all people might be saved and pass from death to new life.</w:t>
      </w:r>
    </w:p>
    <w:p w14:paraId="2341D32F"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Listen to our prayers, look with love on your people who mourn and pray for their brother/sister N.</w:t>
      </w:r>
    </w:p>
    <w:p w14:paraId="2F4F7D01"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Lord Jesus, holy and compassionate: forgive N his/her sins. </w:t>
      </w:r>
    </w:p>
    <w:p w14:paraId="177B5B6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By dying you unlocked the gates of life for those who believe in you: do not let our brother/ sister be parted from you, but by your glorious power give him/her light, joy and peace in heaven where you live and reign forever and ever. Amen.</w:t>
      </w:r>
    </w:p>
    <w:p w14:paraId="726ED95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21956ED2"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Eternal rest grant unto him/her, O Lord, and let perpetual light shine upon him/her.  May he/she rest in peace. Amen.</w:t>
      </w:r>
    </w:p>
    <w:p w14:paraId="7CC94461"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50513220" w14:textId="36D69975" w:rsidR="00174916" w:rsidRPr="00174916" w:rsidRDefault="00174916" w:rsidP="00174916">
      <w:pPr>
        <w:spacing w:line="324" w:lineRule="atLeast"/>
        <w:rPr>
          <w:rFonts w:ascii="Calibri" w:eastAsia="Times New Roman" w:hAnsi="Calibri" w:cs="Calibri"/>
          <w:color w:val="000000"/>
          <w:lang w:eastAsia="en-GB"/>
        </w:rPr>
      </w:pPr>
      <w:r w:rsidRPr="00174916">
        <w:rPr>
          <w:rFonts w:ascii="Calibri" w:eastAsia="Times New Roman" w:hAnsi="Calibri" w:cs="Calibri"/>
          <w:color w:val="000000"/>
          <w:lang w:eastAsia="en-GB"/>
        </w:rPr>
        <w:t>May almighty God bless us with his peace and strength, the Father and the Son and the Holy Spirit. Amen.</w:t>
      </w:r>
    </w:p>
    <w:p w14:paraId="61C9DB9E" w14:textId="77777777" w:rsidR="00174916" w:rsidRPr="00174916" w:rsidRDefault="00174916" w:rsidP="00174916">
      <w:pPr>
        <w:spacing w:line="324" w:lineRule="atLeast"/>
        <w:rPr>
          <w:rFonts w:ascii="Calibri" w:eastAsia="Times New Roman" w:hAnsi="Calibri" w:cs="Calibri"/>
          <w:color w:val="000000"/>
          <w:lang w:eastAsia="en-GB"/>
        </w:rPr>
      </w:pPr>
    </w:p>
    <w:p w14:paraId="55FCDD40" w14:textId="4197E54C" w:rsidR="00174916" w:rsidRPr="00174916" w:rsidRDefault="00174916" w:rsidP="00174916">
      <w:pPr>
        <w:spacing w:line="324" w:lineRule="atLeast"/>
        <w:rPr>
          <w:rFonts w:ascii="Calibri" w:eastAsia="Times New Roman" w:hAnsi="Calibri" w:cs="Calibri"/>
          <w:color w:val="000000"/>
          <w:lang w:eastAsia="en-GB"/>
        </w:rPr>
      </w:pPr>
      <w:bookmarkStart w:id="0" w:name="_GoBack"/>
      <w:bookmarkEnd w:id="0"/>
      <w:r w:rsidRPr="00174916">
        <w:rPr>
          <w:rFonts w:ascii="Calibri" w:eastAsia="Times New Roman" w:hAnsi="Calibri" w:cs="Calibri"/>
          <w:b/>
          <w:bCs/>
          <w:color w:val="000000"/>
          <w:lang w:eastAsia="en-GB"/>
        </w:rPr>
        <w:t>Other prayers that may be used</w:t>
      </w:r>
    </w:p>
    <w:p w14:paraId="19E6AD6D" w14:textId="77777777" w:rsidR="00174916" w:rsidRPr="00174916" w:rsidRDefault="00174916" w:rsidP="00174916">
      <w:pPr>
        <w:rPr>
          <w:rFonts w:ascii="Calibri" w:eastAsia="Times New Roman" w:hAnsi="Calibri" w:cs="Calibri"/>
          <w:b/>
          <w:bCs/>
          <w:color w:val="000000"/>
          <w:lang w:eastAsia="en-GB"/>
        </w:rPr>
      </w:pPr>
    </w:p>
    <w:p w14:paraId="60C0C21B" w14:textId="17FB2C7E"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b/>
          <w:bCs/>
          <w:color w:val="000000"/>
          <w:lang w:eastAsia="en-GB"/>
        </w:rPr>
        <w:t>Hail Mary</w:t>
      </w:r>
    </w:p>
    <w:p w14:paraId="5DE36830"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Hail Mary, full of grace.  The Lord is with thee.</w:t>
      </w:r>
    </w:p>
    <w:p w14:paraId="7820E63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Blessed art thou among women,</w:t>
      </w:r>
    </w:p>
    <w:p w14:paraId="212D5BBF"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and blessed is the fruit of thy womb, Jesus.</w:t>
      </w:r>
    </w:p>
    <w:p w14:paraId="64258108"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Holy Mary, Mother of God,</w:t>
      </w:r>
    </w:p>
    <w:p w14:paraId="0DD3F729"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pray for us sinners,</w:t>
      </w:r>
    </w:p>
    <w:p w14:paraId="17BD9EE9"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lastRenderedPageBreak/>
        <w:t>now and at the hour of our death.</w:t>
      </w:r>
    </w:p>
    <w:p w14:paraId="60862144"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Amen.</w:t>
      </w:r>
    </w:p>
    <w:p w14:paraId="14B718A1"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4F3893AE" w14:textId="7158FF6D"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b/>
          <w:bCs/>
          <w:color w:val="000000"/>
          <w:lang w:eastAsia="en-GB"/>
        </w:rPr>
        <w:t>Hail, holy Queen</w:t>
      </w:r>
    </w:p>
    <w:p w14:paraId="48866715"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Hail,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 Amen.</w:t>
      </w:r>
    </w:p>
    <w:p w14:paraId="672D678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53EA344F" w14:textId="5806814C"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b/>
          <w:bCs/>
          <w:color w:val="000000"/>
          <w:lang w:eastAsia="en-GB"/>
        </w:rPr>
        <w:t>The </w:t>
      </w:r>
      <w:proofErr w:type="spellStart"/>
      <w:r w:rsidRPr="00174916">
        <w:rPr>
          <w:rFonts w:ascii="Calibri" w:eastAsia="Times New Roman" w:hAnsi="Calibri" w:cs="Calibri"/>
          <w:b/>
          <w:bCs/>
          <w:i/>
          <w:iCs/>
          <w:color w:val="000000"/>
          <w:lang w:eastAsia="en-GB"/>
        </w:rPr>
        <w:t>Memorare</w:t>
      </w:r>
      <w:proofErr w:type="spellEnd"/>
    </w:p>
    <w:p w14:paraId="5AE59B5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Remember, O most gracious Virgin Mary, that never was it known</w:t>
      </w:r>
    </w:p>
    <w:p w14:paraId="3585D809"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that anyone who fled to your protection, implored your help,</w:t>
      </w:r>
    </w:p>
    <w:p w14:paraId="6ABDB346"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or sought your intercession was left unaided.</w:t>
      </w:r>
    </w:p>
    <w:p w14:paraId="0A9374C0"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Inspired with this confidence,</w:t>
      </w:r>
    </w:p>
    <w:p w14:paraId="55F2A7F1"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I fly to you, O Virgin of virgins, my Mother.</w:t>
      </w:r>
    </w:p>
    <w:p w14:paraId="5921993F"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To you I come, before you I stand, sinful and sorrowful.</w:t>
      </w:r>
    </w:p>
    <w:p w14:paraId="7900F7C6"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O Mother of the Word Incarnate,</w:t>
      </w:r>
    </w:p>
    <w:p w14:paraId="352E6AB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despise not my petitions, but in your mercy, hear and answer me.</w:t>
      </w:r>
    </w:p>
    <w:p w14:paraId="50C14EE4"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 </w:t>
      </w:r>
    </w:p>
    <w:p w14:paraId="22FC5B32" w14:textId="0C9B2491"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b/>
          <w:bCs/>
          <w:color w:val="000000"/>
          <w:lang w:eastAsia="en-GB"/>
        </w:rPr>
        <w:t>Prayer for the bereaved</w:t>
      </w:r>
    </w:p>
    <w:p w14:paraId="464342E3"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Dearest Jesus, who wept at the death of your friend</w:t>
      </w:r>
    </w:p>
    <w:p w14:paraId="1D69E15F"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and taught that they who mourn shall be comforted,</w:t>
      </w:r>
    </w:p>
    <w:p w14:paraId="01F7CA5D"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grant us the comfort of your presence in our loss.</w:t>
      </w:r>
    </w:p>
    <w:p w14:paraId="1A1B04E4"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Send Your Holy Spirit to direct us</w:t>
      </w:r>
    </w:p>
    <w:p w14:paraId="19974DAA"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lest we make hasty or foolish decisions.</w:t>
      </w:r>
    </w:p>
    <w:p w14:paraId="5C8B2B07"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Send Your Spirit to give us courage</w:t>
      </w:r>
    </w:p>
    <w:p w14:paraId="61FE9531"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lest through fear we recoil from living.</w:t>
      </w:r>
    </w:p>
    <w:p w14:paraId="7EAE56FB"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Send Your Spirit to bring us your peace</w:t>
      </w:r>
    </w:p>
    <w:p w14:paraId="014BE7C1" w14:textId="77777777" w:rsidR="00174916" w:rsidRPr="00174916" w:rsidRDefault="00174916" w:rsidP="00174916">
      <w:pPr>
        <w:rPr>
          <w:rFonts w:ascii="Calibri" w:eastAsia="Times New Roman" w:hAnsi="Calibri" w:cs="Calibri"/>
          <w:color w:val="000000"/>
          <w:lang w:eastAsia="en-GB"/>
        </w:rPr>
      </w:pPr>
      <w:r w:rsidRPr="00174916">
        <w:rPr>
          <w:rFonts w:ascii="Calibri" w:eastAsia="Times New Roman" w:hAnsi="Calibri" w:cs="Calibri"/>
          <w:color w:val="000000"/>
          <w:lang w:eastAsia="en-GB"/>
        </w:rPr>
        <w:t>lest bitterness, false guilt, or regret take root in our hearts.</w:t>
      </w:r>
    </w:p>
    <w:p w14:paraId="18524659" w14:textId="77777777" w:rsidR="00263E03" w:rsidRPr="00174916" w:rsidRDefault="00174916">
      <w:pPr>
        <w:rPr>
          <w:rFonts w:ascii="Calibri" w:hAnsi="Calibri" w:cs="Calibri"/>
        </w:rPr>
      </w:pPr>
    </w:p>
    <w:sectPr w:rsidR="00263E03" w:rsidRPr="00174916" w:rsidSect="007F59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16"/>
    <w:rsid w:val="00174916"/>
    <w:rsid w:val="002605E5"/>
    <w:rsid w:val="007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6C3B4F"/>
  <w15:chartTrackingRefBased/>
  <w15:docId w15:val="{08C54858-17EF-9143-A621-34803288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17491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174916"/>
    <w:pPr>
      <w:spacing w:before="100" w:beforeAutospacing="1" w:after="100" w:afterAutospacing="1"/>
    </w:pPr>
    <w:rPr>
      <w:rFonts w:ascii="Times New Roman" w:eastAsia="Times New Roman" w:hAnsi="Times New Roman" w:cs="Times New Roman"/>
      <w:lang w:eastAsia="en-GB"/>
    </w:rPr>
  </w:style>
  <w:style w:type="character" w:customStyle="1" w:styleId="s4">
    <w:name w:val="s4"/>
    <w:basedOn w:val="DefaultParagraphFont"/>
    <w:rsid w:val="00174916"/>
  </w:style>
  <w:style w:type="character" w:customStyle="1" w:styleId="s5">
    <w:name w:val="s5"/>
    <w:basedOn w:val="DefaultParagraphFont"/>
    <w:rsid w:val="00174916"/>
  </w:style>
  <w:style w:type="character" w:customStyle="1" w:styleId="s7">
    <w:name w:val="s7"/>
    <w:basedOn w:val="DefaultParagraphFont"/>
    <w:rsid w:val="00174916"/>
  </w:style>
  <w:style w:type="character" w:customStyle="1" w:styleId="s8">
    <w:name w:val="s8"/>
    <w:basedOn w:val="DefaultParagraphFont"/>
    <w:rsid w:val="00174916"/>
  </w:style>
  <w:style w:type="character" w:customStyle="1" w:styleId="s6">
    <w:name w:val="s6"/>
    <w:basedOn w:val="DefaultParagraphFont"/>
    <w:rsid w:val="00174916"/>
  </w:style>
  <w:style w:type="paragraph" w:customStyle="1" w:styleId="s81">
    <w:name w:val="s81"/>
    <w:basedOn w:val="Normal"/>
    <w:rsid w:val="001749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4168">
      <w:bodyDiv w:val="1"/>
      <w:marLeft w:val="0"/>
      <w:marRight w:val="0"/>
      <w:marTop w:val="0"/>
      <w:marBottom w:val="0"/>
      <w:divBdr>
        <w:top w:val="none" w:sz="0" w:space="0" w:color="auto"/>
        <w:left w:val="none" w:sz="0" w:space="0" w:color="auto"/>
        <w:bottom w:val="none" w:sz="0" w:space="0" w:color="auto"/>
        <w:right w:val="none" w:sz="0" w:space="0" w:color="auto"/>
      </w:divBdr>
      <w:divsChild>
        <w:div w:id="1671249693">
          <w:marLeft w:val="540"/>
          <w:marRight w:val="0"/>
          <w:marTop w:val="0"/>
          <w:marBottom w:val="0"/>
          <w:divBdr>
            <w:top w:val="none" w:sz="0" w:space="0" w:color="auto"/>
            <w:left w:val="none" w:sz="0" w:space="0" w:color="auto"/>
            <w:bottom w:val="none" w:sz="0" w:space="0" w:color="auto"/>
            <w:right w:val="none" w:sz="0" w:space="0" w:color="auto"/>
          </w:divBdr>
        </w:div>
        <w:div w:id="1330597871">
          <w:marLeft w:val="540"/>
          <w:marRight w:val="0"/>
          <w:marTop w:val="0"/>
          <w:marBottom w:val="0"/>
          <w:divBdr>
            <w:top w:val="none" w:sz="0" w:space="0" w:color="auto"/>
            <w:left w:val="none" w:sz="0" w:space="0" w:color="auto"/>
            <w:bottom w:val="none" w:sz="0" w:space="0" w:color="auto"/>
            <w:right w:val="none" w:sz="0" w:space="0" w:color="auto"/>
          </w:divBdr>
        </w:div>
        <w:div w:id="887498321">
          <w:marLeft w:val="540"/>
          <w:marRight w:val="0"/>
          <w:marTop w:val="0"/>
          <w:marBottom w:val="0"/>
          <w:divBdr>
            <w:top w:val="none" w:sz="0" w:space="0" w:color="auto"/>
            <w:left w:val="none" w:sz="0" w:space="0" w:color="auto"/>
            <w:bottom w:val="none" w:sz="0" w:space="0" w:color="auto"/>
            <w:right w:val="none" w:sz="0" w:space="0" w:color="auto"/>
          </w:divBdr>
        </w:div>
        <w:div w:id="1989747128">
          <w:marLeft w:val="540"/>
          <w:marRight w:val="0"/>
          <w:marTop w:val="0"/>
          <w:marBottom w:val="0"/>
          <w:divBdr>
            <w:top w:val="none" w:sz="0" w:space="0" w:color="auto"/>
            <w:left w:val="none" w:sz="0" w:space="0" w:color="auto"/>
            <w:bottom w:val="none" w:sz="0" w:space="0" w:color="auto"/>
            <w:right w:val="none" w:sz="0" w:space="0" w:color="auto"/>
          </w:divBdr>
        </w:div>
        <w:div w:id="802848519">
          <w:marLeft w:val="540"/>
          <w:marRight w:val="0"/>
          <w:marTop w:val="0"/>
          <w:marBottom w:val="0"/>
          <w:divBdr>
            <w:top w:val="none" w:sz="0" w:space="0" w:color="auto"/>
            <w:left w:val="none" w:sz="0" w:space="0" w:color="auto"/>
            <w:bottom w:val="none" w:sz="0" w:space="0" w:color="auto"/>
            <w:right w:val="none" w:sz="0" w:space="0" w:color="auto"/>
          </w:divBdr>
        </w:div>
        <w:div w:id="1331904178">
          <w:marLeft w:val="540"/>
          <w:marRight w:val="0"/>
          <w:marTop w:val="0"/>
          <w:marBottom w:val="0"/>
          <w:divBdr>
            <w:top w:val="none" w:sz="0" w:space="0" w:color="auto"/>
            <w:left w:val="none" w:sz="0" w:space="0" w:color="auto"/>
            <w:bottom w:val="none" w:sz="0" w:space="0" w:color="auto"/>
            <w:right w:val="none" w:sz="0" w:space="0" w:color="auto"/>
          </w:divBdr>
        </w:div>
        <w:div w:id="1217933917">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Cushley</dc:creator>
  <cp:keywords/>
  <dc:description/>
  <cp:lastModifiedBy>Leo Cushley</cp:lastModifiedBy>
  <cp:revision>1</cp:revision>
  <dcterms:created xsi:type="dcterms:W3CDTF">2020-03-21T10:26:00Z</dcterms:created>
  <dcterms:modified xsi:type="dcterms:W3CDTF">2020-03-21T10:29:00Z</dcterms:modified>
</cp:coreProperties>
</file>