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26DB" w14:textId="77777777" w:rsidR="001619A4" w:rsidRPr="001619A4" w:rsidRDefault="001619A4" w:rsidP="003054FF">
      <w:pPr>
        <w:pStyle w:val="MarginText"/>
        <w:spacing w:after="120"/>
        <w:jc w:val="center"/>
        <w:rPr>
          <w:b/>
          <w:bCs/>
        </w:rPr>
      </w:pPr>
      <w:r w:rsidRPr="001619A4">
        <w:rPr>
          <w:b/>
          <w:bCs/>
        </w:rPr>
        <w:t>GUIDANCE FOR ROMAN CATHOLIC PARISHES</w:t>
      </w:r>
    </w:p>
    <w:p w14:paraId="042198A6" w14:textId="47066DFB" w:rsidR="001619A4" w:rsidRDefault="000C1553" w:rsidP="003054FF">
      <w:pPr>
        <w:pStyle w:val="MarginText"/>
        <w:spacing w:after="120"/>
        <w:jc w:val="center"/>
        <w:rPr>
          <w:b/>
          <w:bCs/>
        </w:rPr>
      </w:pPr>
      <w:r>
        <w:rPr>
          <w:b/>
          <w:bCs/>
        </w:rPr>
        <w:t>RELATING TO THE USE OF CAR PARKS</w:t>
      </w:r>
    </w:p>
    <w:p w14:paraId="5CB603E2" w14:textId="6B33D47A" w:rsidR="000C1553" w:rsidRDefault="000C1553" w:rsidP="003054FF">
      <w:pPr>
        <w:pStyle w:val="MarginText"/>
        <w:spacing w:after="120"/>
        <w:jc w:val="center"/>
        <w:rPr>
          <w:b/>
          <w:bCs/>
        </w:rPr>
      </w:pPr>
      <w:r>
        <w:rPr>
          <w:b/>
          <w:bCs/>
        </w:rPr>
        <w:t xml:space="preserve">AS AT </w:t>
      </w:r>
      <w:r w:rsidR="009F20C9">
        <w:rPr>
          <w:b/>
          <w:bCs/>
        </w:rPr>
        <w:t>MAY</w:t>
      </w:r>
      <w:r>
        <w:rPr>
          <w:b/>
          <w:bCs/>
        </w:rPr>
        <w:t xml:space="preserve"> 2021</w:t>
      </w:r>
    </w:p>
    <w:p w14:paraId="3E6B3B84" w14:textId="77777777" w:rsidR="00C91C7C" w:rsidRPr="001619A4" w:rsidRDefault="00C91C7C" w:rsidP="003054FF">
      <w:pPr>
        <w:pStyle w:val="MarginText"/>
        <w:spacing w:after="120"/>
        <w:jc w:val="center"/>
        <w:rPr>
          <w:b/>
          <w:bCs/>
        </w:rPr>
      </w:pPr>
    </w:p>
    <w:p w14:paraId="4AE54675" w14:textId="26BCDFF7" w:rsidR="0047418D" w:rsidRDefault="00E6268B" w:rsidP="001619A4">
      <w:pPr>
        <w:pStyle w:val="Heading1"/>
      </w:pPr>
      <w:r>
        <w:t xml:space="preserve">When you receive an enquiry from a group or an individual relating to </w:t>
      </w:r>
      <w:r w:rsidR="003A38A4">
        <w:t xml:space="preserve">the </w:t>
      </w:r>
      <w:r>
        <w:t>use of a parish car park, you should make</w:t>
      </w:r>
      <w:r w:rsidR="00CD4311">
        <w:t xml:space="preserve"> it</w:t>
      </w:r>
      <w:r>
        <w:t xml:space="preserve"> clear from the outset that </w:t>
      </w:r>
      <w:r w:rsidR="00CD4311">
        <w:t xml:space="preserve">the </w:t>
      </w:r>
      <w:r>
        <w:t>car park should only be used for car parking by that group (or its employees</w:t>
      </w:r>
      <w:proofErr w:type="gramStart"/>
      <w:r>
        <w:t>)</w:t>
      </w:r>
      <w:proofErr w:type="gramEnd"/>
      <w:r>
        <w:t xml:space="preserve"> or</w:t>
      </w:r>
      <w:r w:rsidR="00384232">
        <w:t xml:space="preserve"> the</w:t>
      </w:r>
      <w:r>
        <w:t xml:space="preserve"> individual</w:t>
      </w:r>
      <w:r w:rsidR="00384232">
        <w:t xml:space="preserve"> concerned. </w:t>
      </w:r>
      <w:r w:rsidR="0047418D">
        <w:t>It should also be made clear that the car park is to be used in conjunction with the local parishioners and that exclusive use of the car park</w:t>
      </w:r>
      <w:r w:rsidR="0066688F">
        <w:t xml:space="preserve"> is not being given. </w:t>
      </w:r>
    </w:p>
    <w:p w14:paraId="317055A7" w14:textId="50D6B1FE" w:rsidR="00E6268B" w:rsidRDefault="0047418D" w:rsidP="001619A4">
      <w:pPr>
        <w:pStyle w:val="Heading1"/>
      </w:pPr>
      <w:r>
        <w:t xml:space="preserve">Any arrangements that are agreed </w:t>
      </w:r>
      <w:r w:rsidR="00C62280">
        <w:t>should be</w:t>
      </w:r>
      <w:r w:rsidR="00CD4311">
        <w:t xml:space="preserve"> documented using the template "licence for use of car parks" and the group / individual enquiring about the use of the car parks should be provided with a copy of this template at the earliest opportunity.</w:t>
      </w:r>
    </w:p>
    <w:p w14:paraId="4AADC75C" w14:textId="46F86829" w:rsidR="00CD4311" w:rsidRDefault="00384232" w:rsidP="001619A4">
      <w:pPr>
        <w:pStyle w:val="Heading1"/>
      </w:pPr>
      <w:r>
        <w:t xml:space="preserve">The template licence </w:t>
      </w:r>
      <w:r w:rsidR="0047418D">
        <w:t>is flexible and will enable you to agree terms, such as the fee payable</w:t>
      </w:r>
      <w:r w:rsidR="00CD4311">
        <w:t xml:space="preserve"> and the amount of cars that can be parked in the car park during any period of time. The licence is </w:t>
      </w:r>
      <w:r w:rsidR="00C62280">
        <w:t>rolling in nature and will there</w:t>
      </w:r>
      <w:r w:rsidR="00263860">
        <w:t>fore</w:t>
      </w:r>
      <w:r w:rsidR="00C62280">
        <w:t xml:space="preserve"> continue until either party serves not less than 2 weeks' written notice on the other party. </w:t>
      </w:r>
    </w:p>
    <w:p w14:paraId="50BC81B7" w14:textId="494E7565" w:rsidR="00CD4311" w:rsidRPr="00C91C7C" w:rsidRDefault="00C62280" w:rsidP="001619A4">
      <w:pPr>
        <w:pStyle w:val="Heading1"/>
        <w:rPr>
          <w:b/>
          <w:bCs/>
        </w:rPr>
      </w:pPr>
      <w:r w:rsidRPr="00C91C7C">
        <w:rPr>
          <w:b/>
          <w:bCs/>
        </w:rPr>
        <w:t xml:space="preserve">We recommend that </w:t>
      </w:r>
      <w:r w:rsidRPr="00C91C7C">
        <w:rPr>
          <w:b/>
          <w:bCs/>
          <w:u w:val="single"/>
        </w:rPr>
        <w:t>no further amendments</w:t>
      </w:r>
      <w:r w:rsidRPr="00C91C7C">
        <w:rPr>
          <w:b/>
          <w:bCs/>
        </w:rPr>
        <w:t xml:space="preserve"> are made to the template licence without consulting solicitors, other than the following: </w:t>
      </w:r>
    </w:p>
    <w:p w14:paraId="185FCD21" w14:textId="4CB8C9A3" w:rsidR="00CD4311" w:rsidRDefault="00CD4311" w:rsidP="00C91C7C">
      <w:pPr>
        <w:pStyle w:val="Heading3"/>
      </w:pPr>
      <w:r>
        <w:t xml:space="preserve">In addition to stating the name of the Diocese, the name and address of the group / individual using the car park should be stated at the beginning of the licence. </w:t>
      </w:r>
    </w:p>
    <w:p w14:paraId="19DCC843" w14:textId="2AA85F61" w:rsidR="00384232" w:rsidRDefault="00384232" w:rsidP="00C91C7C">
      <w:pPr>
        <w:pStyle w:val="Heading3"/>
      </w:pPr>
      <w:r>
        <w:t xml:space="preserve">The definition of </w:t>
      </w:r>
      <w:r w:rsidRPr="00C62280">
        <w:rPr>
          <w:i/>
          <w:iCs/>
        </w:rPr>
        <w:t xml:space="preserve">"Car Park" </w:t>
      </w:r>
      <w:r>
        <w:t>should be updated so that a clear description of the car park, or area within a car park, is provided</w:t>
      </w:r>
      <w:r w:rsidR="0047418D">
        <w:t>.</w:t>
      </w:r>
    </w:p>
    <w:p w14:paraId="2E8E94F9" w14:textId="2B5A07C2" w:rsidR="0047418D" w:rsidRDefault="00384232" w:rsidP="00C91C7C">
      <w:pPr>
        <w:pStyle w:val="Heading3"/>
      </w:pPr>
      <w:r>
        <w:t xml:space="preserve">The definition of </w:t>
      </w:r>
      <w:r w:rsidRPr="00C62280">
        <w:rPr>
          <w:i/>
          <w:iCs/>
        </w:rPr>
        <w:t>"Designated Hours"</w:t>
      </w:r>
      <w:r>
        <w:t xml:space="preserve"> should be updated to reflect the days and times of day </w:t>
      </w:r>
      <w:r w:rsidR="0047418D">
        <w:t>agreed between the parties.</w:t>
      </w:r>
    </w:p>
    <w:p w14:paraId="0FAD26AE" w14:textId="16753B65" w:rsidR="0047418D" w:rsidRDefault="0047418D" w:rsidP="00C91C7C">
      <w:pPr>
        <w:pStyle w:val="Heading3"/>
      </w:pPr>
      <w:r>
        <w:t xml:space="preserve">The definition of </w:t>
      </w:r>
      <w:r w:rsidRPr="00C62280">
        <w:rPr>
          <w:i/>
          <w:iCs/>
        </w:rPr>
        <w:t>"Designated Use"</w:t>
      </w:r>
      <w:r>
        <w:t xml:space="preserve"> should reflect any particular agreement reached between the parties relating to the number of cars</w:t>
      </w:r>
      <w:r w:rsidR="00CD4311">
        <w:t xml:space="preserve"> that may be parked in the car park at any one time</w:t>
      </w:r>
      <w:r>
        <w:t>.</w:t>
      </w:r>
    </w:p>
    <w:p w14:paraId="2423DC6A" w14:textId="13E38F7A" w:rsidR="00384232" w:rsidRDefault="0047418D" w:rsidP="00C91C7C">
      <w:pPr>
        <w:pStyle w:val="Heading3"/>
      </w:pPr>
      <w:r>
        <w:t xml:space="preserve">The definition of </w:t>
      </w:r>
      <w:r w:rsidRPr="00C62280">
        <w:rPr>
          <w:i/>
          <w:iCs/>
        </w:rPr>
        <w:t>"Licence Fee"</w:t>
      </w:r>
      <w:r>
        <w:t xml:space="preserve"> should reflect the fee agreed between the parties for the use of the car park. We recommend that the fee is paid in monthly instalments </w:t>
      </w:r>
      <w:r w:rsidR="00C62280">
        <w:t xml:space="preserve">on the first day of each calendar month </w:t>
      </w:r>
      <w:r>
        <w:t xml:space="preserve">but, depending on the wider circumstances, it may be appropriate to agree different payment terms, such as a single one-off payment, or a weekly fee. </w:t>
      </w:r>
    </w:p>
    <w:p w14:paraId="64C2EE5B" w14:textId="65AFA2F3" w:rsidR="001619A4" w:rsidRDefault="00C62280" w:rsidP="00C91C7C">
      <w:pPr>
        <w:pStyle w:val="Heading3"/>
      </w:pPr>
      <w:r>
        <w:t xml:space="preserve">Once both parties have signed the </w:t>
      </w:r>
      <w:r w:rsidR="00C91C7C">
        <w:t>complet</w:t>
      </w:r>
      <w:r>
        <w:t xml:space="preserve">ed licence, the date should be </w:t>
      </w:r>
      <w:r w:rsidR="00C91C7C">
        <w:t>enter</w:t>
      </w:r>
      <w:r>
        <w:t xml:space="preserve">ed at the start of the licence and permission will then be granted from that date. </w:t>
      </w:r>
      <w:r w:rsidR="0066688F">
        <w:t xml:space="preserve">As noted above, the permission will continue until either party serves notice on the other party seeking to terminate the licence. </w:t>
      </w:r>
    </w:p>
    <w:p w14:paraId="612198F7" w14:textId="1E0B3A6F" w:rsidR="00C62280" w:rsidRDefault="00C62280" w:rsidP="001619A4">
      <w:pPr>
        <w:pStyle w:val="Heading1"/>
      </w:pPr>
      <w:r>
        <w:t xml:space="preserve">The template licence should only be used for short term </w:t>
      </w:r>
      <w:r w:rsidR="0066688F">
        <w:t>(</w:t>
      </w:r>
      <w:proofErr w:type="gramStart"/>
      <w:r w:rsidR="0066688F">
        <w:t>i.e.</w:t>
      </w:r>
      <w:proofErr w:type="gramEnd"/>
      <w:r w:rsidR="0066688F">
        <w:t xml:space="preserve"> less than six months) </w:t>
      </w:r>
      <w:r>
        <w:t>and period</w:t>
      </w:r>
      <w:r w:rsidR="0066688F">
        <w:t>ic</w:t>
      </w:r>
      <w:r>
        <w:t xml:space="preserve"> uses of car parks and, to the extent you receive an enquiry relating to a permanent use of the car park for a longer period of time, you should consult your solicitors as it may be more appropriate to grant a lease in these circumstances. </w:t>
      </w:r>
    </w:p>
    <w:p w14:paraId="55E2BF9B" w14:textId="461B860A" w:rsidR="0066688F" w:rsidRDefault="00C62280" w:rsidP="0066688F">
      <w:pPr>
        <w:pStyle w:val="Heading1"/>
      </w:pPr>
      <w:r>
        <w:t xml:space="preserve">We recommend </w:t>
      </w:r>
      <w:r w:rsidR="0066688F">
        <w:t xml:space="preserve">that you </w:t>
      </w:r>
      <w:r w:rsidR="00C91C7C">
        <w:t xml:space="preserve">record </w:t>
      </w:r>
      <w:r w:rsidR="0066688F">
        <w:t xml:space="preserve">all requests (either granted or denied) relating to the use of car parks and also retain all completed licences. </w:t>
      </w:r>
    </w:p>
    <w:p w14:paraId="007B39CE" w14:textId="59561535" w:rsidR="003054FF" w:rsidRDefault="003054FF" w:rsidP="0066688F">
      <w:pPr>
        <w:pStyle w:val="Heading1"/>
      </w:pPr>
      <w:r>
        <w:t>Please ensure you obtain an original of the Licence signed and dated by the Licen</w:t>
      </w:r>
      <w:r w:rsidR="009E3BAF">
        <w:t>s</w:t>
      </w:r>
      <w:r>
        <w:t xml:space="preserve">ee. </w:t>
      </w:r>
    </w:p>
    <w:sectPr w:rsidR="003054FF" w:rsidSect="00C91C7C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9" w:h="16834" w:code="9"/>
      <w:pgMar w:top="1440" w:right="1080" w:bottom="1440" w:left="108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C0DE" w14:textId="77777777" w:rsidR="00070651" w:rsidRDefault="00070651">
      <w:r>
        <w:separator/>
      </w:r>
    </w:p>
  </w:endnote>
  <w:endnote w:type="continuationSeparator" w:id="0">
    <w:p w14:paraId="66231514" w14:textId="77777777" w:rsidR="00070651" w:rsidRDefault="000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311" w14:textId="77777777" w:rsidR="00567DDA" w:rsidRDefault="00141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77C231" w14:textId="77777777" w:rsidR="00567DDA" w:rsidRDefault="00567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F428" w14:textId="2F45B70E" w:rsidR="00567DDA" w:rsidRDefault="00C91C7C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090"/>
      </w:tabs>
      <w:rPr>
        <w:rStyle w:val="PageNumber"/>
        <w:i/>
        <w:iCs/>
        <w:vanish/>
        <w:sz w:val="16"/>
        <w:szCs w:val="16"/>
      </w:rPr>
    </w:pPr>
    <w:r>
      <w:rPr>
        <w:sz w:val="16"/>
      </w:rPr>
      <w:t>05/05/2021</w:t>
    </w:r>
    <w:r w:rsidR="001411D0">
      <w:rPr>
        <w:sz w:val="16"/>
      </w:rPr>
      <w:fldChar w:fldCharType="begin"/>
    </w:r>
    <w:r w:rsidR="001411D0">
      <w:rPr>
        <w:sz w:val="16"/>
      </w:rPr>
      <w:instrText xml:space="preserve"> SUBJECT \* Lower \* MERGEFORMAT </w:instrText>
    </w:r>
    <w:r w:rsidR="001411D0">
      <w:rPr>
        <w:sz w:val="16"/>
      </w:rPr>
      <w:fldChar w:fldCharType="end"/>
    </w:r>
    <w:r w:rsidR="001411D0">
      <w:tab/>
    </w:r>
    <w:r w:rsidR="001411D0">
      <w:rPr>
        <w:rStyle w:val="PageNumber"/>
      </w:rPr>
      <w:fldChar w:fldCharType="begin"/>
    </w:r>
    <w:r w:rsidR="001411D0">
      <w:rPr>
        <w:rStyle w:val="PageNumber"/>
      </w:rPr>
      <w:instrText xml:space="preserve"> PAGE </w:instrText>
    </w:r>
    <w:r w:rsidR="001411D0">
      <w:rPr>
        <w:rStyle w:val="PageNumber"/>
      </w:rPr>
      <w:fldChar w:fldCharType="separate"/>
    </w:r>
    <w:r w:rsidR="001411D0">
      <w:rPr>
        <w:rStyle w:val="PageNumber"/>
        <w:noProof/>
      </w:rPr>
      <w:t>1</w:t>
    </w:r>
    <w:r w:rsidR="001411D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8FA2" w14:textId="77777777" w:rsidR="00567DDA" w:rsidRDefault="00567DDA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A8DC" w14:textId="77777777" w:rsidR="00070651" w:rsidRDefault="00070651">
      <w:r>
        <w:separator/>
      </w:r>
    </w:p>
  </w:footnote>
  <w:footnote w:type="continuationSeparator" w:id="0">
    <w:p w14:paraId="4F6A94CB" w14:textId="77777777" w:rsidR="00070651" w:rsidRDefault="0007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00"/>
      <w:gridCol w:w="3690"/>
    </w:tblGrid>
    <w:tr w:rsidR="00567DDA" w14:paraId="71997E14" w14:textId="77777777">
      <w:tc>
        <w:tcPr>
          <w:tcW w:w="5400" w:type="dxa"/>
          <w:shd w:val="clear" w:color="auto" w:fill="auto"/>
        </w:tcPr>
        <w:p w14:paraId="04945D07" w14:textId="77777777" w:rsidR="00567DDA" w:rsidRDefault="00567DDA">
          <w:pPr>
            <w:spacing w:after="0" w:line="240" w:lineRule="auto"/>
            <w:rPr>
              <w:rFonts w:ascii="Arial" w:hAnsi="Arial"/>
              <w:sz w:val="14"/>
              <w:szCs w:val="24"/>
              <w:lang w:eastAsia="en-GB"/>
            </w:rPr>
          </w:pPr>
          <w:bookmarkStart w:id="0" w:name="bmFirmLogo"/>
          <w:bookmarkEnd w:id="0"/>
        </w:p>
      </w:tc>
      <w:tc>
        <w:tcPr>
          <w:tcW w:w="3690" w:type="dxa"/>
          <w:shd w:val="clear" w:color="auto" w:fill="auto"/>
        </w:tcPr>
        <w:p w14:paraId="4AC17649" w14:textId="77777777" w:rsidR="00567DDA" w:rsidRDefault="00567DDA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</w:pPr>
          <w:bookmarkStart w:id="1" w:name="bmLegallyPrivileged"/>
          <w:bookmarkEnd w:id="1"/>
        </w:p>
        <w:p w14:paraId="7AE3B6D1" w14:textId="77777777" w:rsidR="00567DDA" w:rsidRDefault="001411D0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</w:pPr>
          <w:bookmarkStart w:id="2" w:name="bmStrictlyPrivateLine"/>
          <w:bookmarkEnd w:id="2"/>
          <w:r>
            <w:t xml:space="preserve"> </w:t>
          </w:r>
        </w:p>
        <w:p w14:paraId="0CE96A23" w14:textId="77777777" w:rsidR="00567DDA" w:rsidRDefault="00567DDA">
          <w:pPr>
            <w:overflowPunct/>
            <w:autoSpaceDE/>
            <w:autoSpaceDN/>
            <w:adjustRightInd/>
            <w:spacing w:after="0" w:line="240" w:lineRule="auto"/>
            <w:jc w:val="right"/>
            <w:textAlignment w:val="auto"/>
            <w:rPr>
              <w:rFonts w:ascii="Arial" w:hAnsi="Arial"/>
              <w:b/>
              <w:sz w:val="14"/>
              <w:szCs w:val="24"/>
              <w:lang w:eastAsia="en-GB"/>
            </w:rPr>
          </w:pPr>
        </w:p>
      </w:tc>
    </w:tr>
  </w:tbl>
  <w:p w14:paraId="2886BC67" w14:textId="77777777" w:rsidR="00567DDA" w:rsidRDefault="00567DDA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88E5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CA6E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DEAC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1ABE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B8ABF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723DB5"/>
    <w:multiLevelType w:val="multilevel"/>
    <w:tmpl w:val="DECCE6BE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6" w15:restartNumberingAfterBreak="0">
    <w:nsid w:val="08DA410F"/>
    <w:multiLevelType w:val="multilevel"/>
    <w:tmpl w:val="14B6DBAE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5904B1"/>
    <w:multiLevelType w:val="multilevel"/>
    <w:tmpl w:val="AC08368E"/>
    <w:lvl w:ilvl="0">
      <w:start w:val="1"/>
      <w:numFmt w:val="decimal"/>
      <w:lvlRestart w:val="0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8" w15:restartNumberingAfterBreak="0">
    <w:nsid w:val="2D583D1F"/>
    <w:multiLevelType w:val="multilevel"/>
    <w:tmpl w:val="6986D92C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9" w15:restartNumberingAfterBreak="0">
    <w:nsid w:val="2FD942BB"/>
    <w:multiLevelType w:val="multilevel"/>
    <w:tmpl w:val="4310422A"/>
    <w:name w:val="SchHead Numbering List"/>
    <w:lvl w:ilvl="0">
      <w:start w:val="1"/>
      <w:numFmt w:val="decimal"/>
      <w:lvlRestart w:val="0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9EF3A17"/>
    <w:multiLevelType w:val="multilevel"/>
    <w:tmpl w:val="0BBCA018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1" w15:restartNumberingAfterBreak="0">
    <w:nsid w:val="3D8F48D0"/>
    <w:multiLevelType w:val="multilevel"/>
    <w:tmpl w:val="D0781D7E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lowerLetter"/>
      <w:pStyle w:val="ScheduleL3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ScheduleL4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pStyle w:val="ScheduleL6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pStyle w:val="ScheduleL7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2" w15:restartNumberingAfterBreak="0">
    <w:nsid w:val="4C2C7CA1"/>
    <w:multiLevelType w:val="multilevel"/>
    <w:tmpl w:val="90E8B2C0"/>
    <w:lvl w:ilvl="0">
      <w:start w:val="1"/>
      <w:numFmt w:val="decimal"/>
      <w:lvlRestart w:val="0"/>
      <w:suff w:val="space"/>
      <w:lvlText w:val="SCHEDULE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suff w:val="space"/>
      <w:lvlText w:val="Section 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1C7FD2"/>
    <w:multiLevelType w:val="multilevel"/>
    <w:tmpl w:val="02AE15AE"/>
    <w:name w:val="Definition Numbering List"/>
    <w:lvl w:ilvl="0">
      <w:start w:val="1"/>
      <w:numFmt w:val="none"/>
      <w:pStyle w:val="BodyTextIndent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pStyle w:val="BodyTextIndent2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</w:abstractNum>
  <w:abstractNum w:abstractNumId="14" w15:restartNumberingAfterBreak="0">
    <w:nsid w:val="60382068"/>
    <w:multiLevelType w:val="multilevel"/>
    <w:tmpl w:val="22EADE7C"/>
    <w:name w:val="Plato Heading 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caps w:val="0"/>
        <w:effect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caps w:val="0"/>
        <w:effect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caps w:val="0"/>
        <w:effect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</w:abstractNum>
  <w:abstractNum w:abstractNumId="15" w15:restartNumberingAfterBreak="0">
    <w:nsid w:val="6815379B"/>
    <w:multiLevelType w:val="multilevel"/>
    <w:tmpl w:val="A7CE3072"/>
    <w:name w:val="Appendicies Heading List"/>
    <w:lvl w:ilvl="0">
      <w:start w:val="1"/>
      <w:numFmt w:val="decimal"/>
      <w:lvlRestart w:val="0"/>
      <w:pStyle w:val="AppHead"/>
      <w:suff w:val="space"/>
      <w:lvlText w:val="APPENDIX 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 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emCurrentVersion" w:val="18 March 2021 D1V1"/>
    <w:docVar w:name="gemDN1|JONESTRA|18 March 2021 15:21:31" w:val="V1 Create.  F/E requested h/s"/>
    <w:docVar w:name="gemDocNotesCount" w:val="1"/>
    <w:docVar w:name="gemVerNotesCount" w:val="1"/>
    <w:docVar w:name="gemVN1|JONESTRA|18 March 2021 15:21:39" w:val="1|1"/>
  </w:docVars>
  <w:rsids>
    <w:rsidRoot w:val="00070651"/>
    <w:rsid w:val="0001316D"/>
    <w:rsid w:val="00070651"/>
    <w:rsid w:val="000C1553"/>
    <w:rsid w:val="001411D0"/>
    <w:rsid w:val="001619A4"/>
    <w:rsid w:val="00263860"/>
    <w:rsid w:val="003054FF"/>
    <w:rsid w:val="00384232"/>
    <w:rsid w:val="003A38A4"/>
    <w:rsid w:val="0047418D"/>
    <w:rsid w:val="00567DDA"/>
    <w:rsid w:val="00611476"/>
    <w:rsid w:val="0066688F"/>
    <w:rsid w:val="006C1645"/>
    <w:rsid w:val="009E3BAF"/>
    <w:rsid w:val="009F20C9"/>
    <w:rsid w:val="00AA3F15"/>
    <w:rsid w:val="00C62280"/>
    <w:rsid w:val="00C91C7C"/>
    <w:rsid w:val="00CD4311"/>
    <w:rsid w:val="00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B07F25"/>
  <w15:docId w15:val="{A19338C6-BFF5-46EC-A257-3214094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HouseStyleBase"/>
    <w:qFormat/>
    <w:pPr>
      <w:numPr>
        <w:numId w:val="3"/>
      </w:numPr>
      <w:outlineLvl w:val="0"/>
    </w:pPr>
  </w:style>
  <w:style w:type="paragraph" w:styleId="Heading2">
    <w:name w:val="heading 2"/>
    <w:basedOn w:val="HouseStyleBase"/>
    <w:qFormat/>
    <w:pPr>
      <w:numPr>
        <w:ilvl w:val="1"/>
        <w:numId w:val="3"/>
      </w:numPr>
      <w:outlineLvl w:val="1"/>
    </w:pPr>
  </w:style>
  <w:style w:type="paragraph" w:styleId="Heading3">
    <w:name w:val="heading 3"/>
    <w:basedOn w:val="HouseStyleBase"/>
    <w:qFormat/>
    <w:pPr>
      <w:numPr>
        <w:ilvl w:val="2"/>
        <w:numId w:val="3"/>
      </w:numPr>
      <w:outlineLvl w:val="2"/>
    </w:pPr>
  </w:style>
  <w:style w:type="paragraph" w:styleId="Heading4">
    <w:name w:val="heading 4"/>
    <w:basedOn w:val="HouseStyleBase"/>
    <w:qFormat/>
    <w:pPr>
      <w:numPr>
        <w:ilvl w:val="3"/>
        <w:numId w:val="3"/>
      </w:numPr>
      <w:outlineLvl w:val="3"/>
    </w:pPr>
  </w:style>
  <w:style w:type="paragraph" w:styleId="Heading5">
    <w:name w:val="heading 5"/>
    <w:basedOn w:val="HouseStyleBase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qFormat/>
    <w:pPr>
      <w:numPr>
        <w:numId w:val="6"/>
      </w:numPr>
    </w:pPr>
  </w:style>
  <w:style w:type="paragraph" w:styleId="BodyTextIndent2">
    <w:name w:val="Body Text Indent 2"/>
    <w:basedOn w:val="HouseStyleBase"/>
    <w:qFormat/>
    <w:pPr>
      <w:numPr>
        <w:ilvl w:val="1"/>
        <w:numId w:val="6"/>
      </w:numPr>
    </w:pPr>
  </w:style>
  <w:style w:type="paragraph" w:styleId="BodyTextIndent3">
    <w:name w:val="Body Text Indent 3"/>
    <w:basedOn w:val="HouseStyleBase"/>
    <w:qFormat/>
    <w:pPr>
      <w:ind w:left="1440"/>
    </w:pPr>
  </w:style>
  <w:style w:type="paragraph" w:customStyle="1" w:styleId="BodyTextIndent4">
    <w:name w:val="Body Text Indent 4"/>
    <w:basedOn w:val="HouseStyleBase"/>
    <w:qFormat/>
    <w:pPr>
      <w:ind w:left="2160"/>
    </w:pPr>
  </w:style>
  <w:style w:type="paragraph" w:customStyle="1" w:styleId="BodyTextIndent5">
    <w:name w:val="Body Text Indent 5"/>
    <w:basedOn w:val="HouseStyleBase"/>
    <w:qFormat/>
    <w:pPr>
      <w:ind w:left="2880"/>
    </w:pPr>
  </w:style>
  <w:style w:type="paragraph" w:customStyle="1" w:styleId="MarginText">
    <w:name w:val="Margin Text"/>
    <w:basedOn w:val="HouseStyleBase"/>
    <w:link w:val="MarginTextChar"/>
  </w:style>
  <w:style w:type="paragraph" w:styleId="BodyText">
    <w:name w:val="Body Text"/>
    <w:basedOn w:val="Normal"/>
    <w:link w:val="BodyTextChar"/>
    <w:pPr>
      <w:spacing w:after="12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qFormat/>
    <w:pPr>
      <w:ind w:left="3600"/>
    </w:pPr>
  </w:style>
  <w:style w:type="paragraph" w:customStyle="1" w:styleId="BodyTextIndent7">
    <w:name w:val="Body Text Indent 7"/>
    <w:basedOn w:val="HouseStyleBase"/>
    <w:qFormat/>
    <w:pPr>
      <w:ind w:left="4320"/>
    </w:pPr>
  </w:style>
  <w:style w:type="paragraph" w:customStyle="1" w:styleId="SchHead">
    <w:name w:val="SchHead"/>
    <w:basedOn w:val="HouseStyleBaseCentred"/>
    <w:next w:val="SchPart"/>
    <w:qFormat/>
    <w:pPr>
      <w:keepNext/>
      <w:numPr>
        <w:numId w:val="4"/>
      </w:numPr>
      <w:jc w:val="center"/>
      <w:outlineLvl w:val="0"/>
    </w:pPr>
    <w:rPr>
      <w:b/>
      <w:caps/>
    </w:rPr>
  </w:style>
  <w:style w:type="paragraph" w:customStyle="1" w:styleId="SchSection">
    <w:name w:val="SchSection"/>
    <w:basedOn w:val="HouseStyleBaseCentred"/>
    <w:next w:val="MarginText"/>
    <w:qFormat/>
    <w:pPr>
      <w:keepNext/>
      <w:numPr>
        <w:ilvl w:val="2"/>
        <w:numId w:val="4"/>
      </w:numPr>
      <w:jc w:val="center"/>
      <w:outlineLvl w:val="2"/>
    </w:pPr>
    <w:rPr>
      <w:b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8"/>
      </w:numPr>
    </w:pPr>
  </w:style>
  <w:style w:type="paragraph" w:customStyle="1" w:styleId="ScheduleNumbering">
    <w:name w:val="Schedule Numbering"/>
    <w:basedOn w:val="Normal"/>
    <w:pPr>
      <w:numPr>
        <w:numId w:val="1"/>
      </w:numPr>
      <w:overflowPunct/>
      <w:autoSpaceDE/>
      <w:autoSpaceDN/>
      <w:adjustRightInd/>
      <w:textAlignment w:val="auto"/>
    </w:pPr>
    <w:rPr>
      <w:rFonts w:eastAsia="SimSun"/>
      <w:szCs w:val="22"/>
      <w:lang w:eastAsia="zh-CN"/>
    </w:rPr>
  </w:style>
  <w:style w:type="numbering" w:styleId="111111">
    <w:name w:val="Outline List 2"/>
    <w:basedOn w:val="NoList"/>
    <w:pPr>
      <w:numPr>
        <w:numId w:val="2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customStyle="1" w:styleId="SchPart">
    <w:name w:val="SchPart"/>
    <w:basedOn w:val="HouseStyleBaseCentred"/>
    <w:next w:val="MarginText"/>
    <w:qFormat/>
    <w:pPr>
      <w:keepNext/>
      <w:numPr>
        <w:ilvl w:val="1"/>
        <w:numId w:val="4"/>
      </w:numPr>
      <w:jc w:val="center"/>
      <w:outlineLvl w:val="1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qFormat/>
    <w:pPr>
      <w:spacing w:after="0"/>
    </w:pPr>
  </w:style>
  <w:style w:type="paragraph" w:customStyle="1" w:styleId="Table-Text">
    <w:name w:val="Table - Text"/>
    <w:basedOn w:val="HouseStyleBase"/>
    <w:qFormat/>
    <w:pPr>
      <w:spacing w:before="120" w:after="120"/>
      <w:jc w:val="left"/>
    </w:pPr>
  </w:style>
  <w:style w:type="paragraph" w:customStyle="1" w:styleId="Heading">
    <w:name w:val="Heading"/>
    <w:basedOn w:val="HouseStyleBaseCentred"/>
    <w:next w:val="MarginText"/>
    <w:qFormat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qFormat/>
    <w:pPr>
      <w:numPr>
        <w:numId w:val="5"/>
      </w:numPr>
      <w:jc w:val="center"/>
      <w:outlineLvl w:val="0"/>
    </w:pPr>
    <w:rPr>
      <w:b/>
      <w:caps/>
    </w:rPr>
  </w:style>
  <w:style w:type="paragraph" w:customStyle="1" w:styleId="AppPart">
    <w:name w:val="AppPart"/>
    <w:basedOn w:val="HouseStyleBaseCentred"/>
    <w:qFormat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RecitalNumbering">
    <w:name w:val="Recital Numbering"/>
    <w:basedOn w:val="HouseStyleBase"/>
    <w:qFormat/>
    <w:pPr>
      <w:numPr>
        <w:numId w:val="10"/>
      </w:numPr>
      <w:outlineLvl w:val="0"/>
    </w:pPr>
  </w:style>
  <w:style w:type="paragraph" w:customStyle="1" w:styleId="RecitalNumbering2">
    <w:name w:val="Recital Numbering 2"/>
    <w:basedOn w:val="HouseStyleBase"/>
    <w:qFormat/>
    <w:pPr>
      <w:numPr>
        <w:ilvl w:val="1"/>
        <w:numId w:val="10"/>
      </w:numPr>
      <w:outlineLvl w:val="1"/>
    </w:pPr>
  </w:style>
  <w:style w:type="paragraph" w:customStyle="1" w:styleId="DefinitionNumbering1">
    <w:name w:val="Definition Numbering 1"/>
    <w:basedOn w:val="HouseStyleBase"/>
    <w:qFormat/>
    <w:pPr>
      <w:numPr>
        <w:ilvl w:val="2"/>
        <w:numId w:val="6"/>
      </w:numPr>
      <w:outlineLvl w:val="0"/>
    </w:pPr>
  </w:style>
  <w:style w:type="paragraph" w:customStyle="1" w:styleId="DefinitionNumbering2">
    <w:name w:val="Definition Numbering 2"/>
    <w:basedOn w:val="HouseStyleBase"/>
    <w:qFormat/>
    <w:pPr>
      <w:numPr>
        <w:ilvl w:val="3"/>
        <w:numId w:val="6"/>
      </w:numPr>
      <w:outlineLvl w:val="1"/>
    </w:pPr>
  </w:style>
  <w:style w:type="paragraph" w:customStyle="1" w:styleId="DefinitionNumbering3">
    <w:name w:val="Definition Numbering 3"/>
    <w:basedOn w:val="HouseStyleBase"/>
    <w:qFormat/>
    <w:pPr>
      <w:numPr>
        <w:ilvl w:val="4"/>
        <w:numId w:val="6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6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6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6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6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9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9"/>
      </w:numPr>
      <w:outlineLvl w:val="8"/>
    </w:pPr>
  </w:style>
  <w:style w:type="paragraph" w:customStyle="1" w:styleId="RecitalNumbering3">
    <w:name w:val="Recital Numbering 3"/>
    <w:basedOn w:val="HouseStyleBase"/>
    <w:qFormat/>
    <w:pPr>
      <w:numPr>
        <w:ilvl w:val="2"/>
        <w:numId w:val="10"/>
      </w:numPr>
      <w:outlineLvl w:val="2"/>
    </w:p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HouseStyleBase"/>
    <w:pPr>
      <w:numPr>
        <w:numId w:val="8"/>
      </w:numPr>
    </w:pPr>
  </w:style>
  <w:style w:type="paragraph" w:styleId="ListBullet3">
    <w:name w:val="List Bullet 3"/>
    <w:basedOn w:val="HouseStyleBase"/>
    <w:pPr>
      <w:numPr>
        <w:ilvl w:val="2"/>
        <w:numId w:val="8"/>
      </w:numPr>
    </w:pPr>
  </w:style>
  <w:style w:type="paragraph" w:styleId="ListBullet4">
    <w:name w:val="List Bullet 4"/>
    <w:basedOn w:val="HouseStyleBase"/>
    <w:pPr>
      <w:numPr>
        <w:ilvl w:val="3"/>
        <w:numId w:val="8"/>
      </w:numPr>
    </w:pPr>
  </w:style>
  <w:style w:type="paragraph" w:styleId="ListBullet5">
    <w:name w:val="List Bullet 5"/>
    <w:basedOn w:val="HouseStyleBase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pPr>
      <w:numPr>
        <w:ilvl w:val="6"/>
        <w:numId w:val="8"/>
      </w:numPr>
    </w:pPr>
  </w:style>
  <w:style w:type="paragraph" w:customStyle="1" w:styleId="ListBullet8">
    <w:name w:val="List Bullet 8"/>
    <w:basedOn w:val="HouseStyleBase"/>
    <w:pPr>
      <w:numPr>
        <w:ilvl w:val="7"/>
        <w:numId w:val="8"/>
      </w:numPr>
    </w:pPr>
  </w:style>
  <w:style w:type="paragraph" w:customStyle="1" w:styleId="ListBullet9">
    <w:name w:val="List Bullet 9"/>
    <w:basedOn w:val="HouseStyleBase"/>
    <w:pPr>
      <w:numPr>
        <w:ilvl w:val="8"/>
        <w:numId w:val="8"/>
      </w:numPr>
    </w:pPr>
  </w:style>
  <w:style w:type="paragraph" w:customStyle="1" w:styleId="ScheduleL1">
    <w:name w:val="Schedule L1"/>
    <w:basedOn w:val="HouseStyleBase"/>
    <w:qFormat/>
    <w:pPr>
      <w:numPr>
        <w:numId w:val="7"/>
      </w:numPr>
      <w:outlineLvl w:val="0"/>
    </w:pPr>
  </w:style>
  <w:style w:type="paragraph" w:customStyle="1" w:styleId="ScheduleL2">
    <w:name w:val="Schedule L2"/>
    <w:basedOn w:val="HouseStyleBase"/>
    <w:qFormat/>
    <w:pPr>
      <w:numPr>
        <w:ilvl w:val="1"/>
        <w:numId w:val="7"/>
      </w:numPr>
      <w:outlineLvl w:val="1"/>
    </w:pPr>
  </w:style>
  <w:style w:type="paragraph" w:customStyle="1" w:styleId="ScheduleL3">
    <w:name w:val="Schedule L3"/>
    <w:basedOn w:val="HouseStyleBase"/>
    <w:qFormat/>
    <w:pPr>
      <w:numPr>
        <w:ilvl w:val="2"/>
        <w:numId w:val="7"/>
      </w:numPr>
      <w:outlineLvl w:val="2"/>
    </w:pPr>
  </w:style>
  <w:style w:type="paragraph" w:customStyle="1" w:styleId="ScheduleL4">
    <w:name w:val="Schedule L4"/>
    <w:basedOn w:val="HouseStyleBase"/>
    <w:qFormat/>
    <w:pPr>
      <w:numPr>
        <w:ilvl w:val="3"/>
        <w:numId w:val="7"/>
      </w:numPr>
      <w:outlineLvl w:val="3"/>
    </w:pPr>
  </w:style>
  <w:style w:type="paragraph" w:customStyle="1" w:styleId="ScheduleL5">
    <w:name w:val="Schedule L5"/>
    <w:basedOn w:val="HouseStyleBase"/>
    <w:qFormat/>
    <w:pPr>
      <w:numPr>
        <w:ilvl w:val="4"/>
        <w:numId w:val="7"/>
      </w:numPr>
      <w:outlineLvl w:val="4"/>
    </w:pPr>
  </w:style>
  <w:style w:type="paragraph" w:customStyle="1" w:styleId="ScheduleL6">
    <w:name w:val="Schedule L6"/>
    <w:basedOn w:val="HouseStyleBase"/>
    <w:qFormat/>
    <w:pPr>
      <w:numPr>
        <w:ilvl w:val="5"/>
        <w:numId w:val="7"/>
      </w:numPr>
      <w:outlineLvl w:val="5"/>
    </w:pPr>
  </w:style>
  <w:style w:type="paragraph" w:customStyle="1" w:styleId="ScheduleL7">
    <w:name w:val="Schedule L7"/>
    <w:basedOn w:val="HouseStyleBase"/>
    <w:qFormat/>
    <w:pPr>
      <w:numPr>
        <w:ilvl w:val="6"/>
        <w:numId w:val="7"/>
      </w:numPr>
      <w:outlineLvl w:val="6"/>
    </w:pPr>
  </w:style>
  <w:style w:type="paragraph" w:customStyle="1" w:styleId="ScheduleL8">
    <w:name w:val="Schedule L8"/>
    <w:basedOn w:val="HouseStyleBase"/>
    <w:qFormat/>
    <w:pPr>
      <w:numPr>
        <w:ilvl w:val="7"/>
        <w:numId w:val="7"/>
      </w:numPr>
      <w:outlineLvl w:val="7"/>
    </w:pPr>
  </w:style>
  <w:style w:type="paragraph" w:customStyle="1" w:styleId="ScheduleL9">
    <w:name w:val="Schedule L9"/>
    <w:basedOn w:val="HouseStyleBase"/>
    <w:qFormat/>
    <w:pPr>
      <w:numPr>
        <w:ilvl w:val="8"/>
        <w:numId w:val="7"/>
      </w:numPr>
      <w:outlineLvl w:val="8"/>
    </w:pPr>
  </w:style>
  <w:style w:type="paragraph" w:customStyle="1" w:styleId="BodyTextIndent8">
    <w:name w:val="Body Text Indent 8"/>
    <w:basedOn w:val="HouseStyleBase"/>
    <w:link w:val="BodyTextIndent8Char"/>
    <w:qFormat/>
    <w:pPr>
      <w:ind w:left="5040"/>
    </w:p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MarginTextChar">
    <w:name w:val="Margin Text Char"/>
    <w:basedOn w:val="HouseStyleBaseChar"/>
    <w:link w:val="MarginText"/>
    <w:rPr>
      <w:rFonts w:eastAsia="STZhongsong"/>
      <w:sz w:val="22"/>
      <w:lang w:eastAsia="zh-CN"/>
    </w:rPr>
  </w:style>
  <w:style w:type="character" w:customStyle="1" w:styleId="BodyTextIndent8Char">
    <w:name w:val="Body Text Indent 8 Char"/>
    <w:basedOn w:val="MarginTextChar"/>
    <w:link w:val="BodyTextIndent8"/>
    <w:rPr>
      <w:rFonts w:eastAsia="STZhongsong"/>
      <w:sz w:val="22"/>
      <w:lang w:eastAsia="zh-CN"/>
    </w:rPr>
  </w:style>
  <w:style w:type="paragraph" w:customStyle="1" w:styleId="BodyTextIndent9">
    <w:name w:val="Body Text Indent 9"/>
    <w:basedOn w:val="HouseStyleBase"/>
    <w:link w:val="BodyTextIndent9Char"/>
    <w:qFormat/>
    <w:pPr>
      <w:ind w:left="5760"/>
    </w:pPr>
  </w:style>
  <w:style w:type="character" w:customStyle="1" w:styleId="BodyTextIndent9Char">
    <w:name w:val="Body Text Indent 9 Char"/>
    <w:basedOn w:val="MarginTextChar"/>
    <w:link w:val="BodyTextIndent9"/>
    <w:rPr>
      <w:rFonts w:eastAsia="STZhongsong"/>
      <w:sz w:val="22"/>
      <w:lang w:eastAsia="zh-CN"/>
    </w:rPr>
  </w:style>
  <w:style w:type="character" w:customStyle="1" w:styleId="BodyTextChar">
    <w:name w:val="Body Text Char"/>
    <w:link w:val="BodyText"/>
    <w:rPr>
      <w:sz w:val="22"/>
      <w:lang w:val="en-GB"/>
    </w:rPr>
  </w:style>
  <w:style w:type="character" w:customStyle="1" w:styleId="BodyTextIndentChar">
    <w:name w:val="Body Text Indent Char"/>
    <w:link w:val="BodyTextIndent"/>
    <w:rPr>
      <w:rFonts w:eastAsia="STZhongsong"/>
      <w:sz w:val="22"/>
      <w:lang w:val="en-GB" w:eastAsia="zh-CN"/>
    </w:rPr>
  </w:style>
  <w:style w:type="paragraph" w:styleId="BalloonText">
    <w:name w:val="Balloon Text"/>
    <w:basedOn w:val="Normal"/>
    <w:link w:val="BalloonTextChar"/>
    <w:semiHidden/>
    <w:unhideWhenUsed/>
    <w:rsid w:val="000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0651"/>
    <w:rPr>
      <w:rFonts w:ascii="Segoe UI" w:hAnsi="Segoe UI" w:cs="Segoe UI"/>
      <w:sz w:val="18"/>
      <w:szCs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0651"/>
  </w:style>
  <w:style w:type="paragraph" w:styleId="BlockText">
    <w:name w:val="Block Text"/>
    <w:basedOn w:val="Normal"/>
    <w:semiHidden/>
    <w:unhideWhenUsed/>
    <w:rsid w:val="000706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0706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70651"/>
    <w:rPr>
      <w:sz w:val="22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706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0651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065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0651"/>
    <w:rPr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70651"/>
    <w:pPr>
      <w:numPr>
        <w:numId w:val="0"/>
      </w:numPr>
      <w:overflowPunct w:val="0"/>
      <w:autoSpaceDE w:val="0"/>
      <w:autoSpaceDN w:val="0"/>
      <w:spacing w:line="360" w:lineRule="auto"/>
      <w:ind w:left="360" w:firstLine="360"/>
      <w:textAlignment w:val="baseline"/>
    </w:pPr>
    <w:rPr>
      <w:rFonts w:eastAsia="Times New Roman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70651"/>
    <w:rPr>
      <w:rFonts w:eastAsia="STZhongsong"/>
      <w:sz w:val="22"/>
      <w:lang w:val="en-GB" w:eastAsia="en-US"/>
    </w:rPr>
  </w:style>
  <w:style w:type="character" w:styleId="BookTitle">
    <w:name w:val="Book Title"/>
    <w:basedOn w:val="DefaultParagraphFont"/>
    <w:uiPriority w:val="33"/>
    <w:rsid w:val="0007065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7065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06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70651"/>
    <w:rPr>
      <w:sz w:val="22"/>
      <w:lang w:val="en-GB" w:eastAsia="en-US"/>
    </w:rPr>
  </w:style>
  <w:style w:type="table" w:styleId="ColorfulGrid">
    <w:name w:val="Colorful Grid"/>
    <w:basedOn w:val="TableNormal"/>
    <w:uiPriority w:val="73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06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7065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0706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06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065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651"/>
    <w:rPr>
      <w:b/>
      <w:bCs/>
      <w:lang w:val="en-GB" w:eastAsia="en-US"/>
    </w:rPr>
  </w:style>
  <w:style w:type="table" w:styleId="DarkList">
    <w:name w:val="Dark List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7065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070651"/>
  </w:style>
  <w:style w:type="character" w:customStyle="1" w:styleId="DateChar">
    <w:name w:val="Date Char"/>
    <w:basedOn w:val="DefaultParagraphFont"/>
    <w:link w:val="Date"/>
    <w:semiHidden/>
    <w:rsid w:val="00070651"/>
    <w:rPr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07065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0651"/>
    <w:rPr>
      <w:rFonts w:ascii="Segoe U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706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0651"/>
    <w:rPr>
      <w:sz w:val="22"/>
      <w:lang w:val="en-GB" w:eastAsia="en-US"/>
    </w:rPr>
  </w:style>
  <w:style w:type="character" w:styleId="Emphasis">
    <w:name w:val="Emphasis"/>
    <w:basedOn w:val="DefaultParagraphFont"/>
    <w:rsid w:val="00070651"/>
    <w:rPr>
      <w:i/>
      <w:iCs/>
    </w:rPr>
  </w:style>
  <w:style w:type="paragraph" w:styleId="EnvelopeAddress">
    <w:name w:val="envelope address"/>
    <w:basedOn w:val="Normal"/>
    <w:semiHidden/>
    <w:unhideWhenUsed/>
    <w:rsid w:val="000706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065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070651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06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065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06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06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06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06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06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06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06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06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06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06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06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06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06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06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06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0651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070651"/>
  </w:style>
  <w:style w:type="paragraph" w:styleId="HTMLAddress">
    <w:name w:val="HTML Address"/>
    <w:basedOn w:val="Normal"/>
    <w:link w:val="HTMLAddressChar"/>
    <w:semiHidden/>
    <w:unhideWhenUsed/>
    <w:rsid w:val="000706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0651"/>
    <w:rPr>
      <w:i/>
      <w:iCs/>
      <w:sz w:val="22"/>
      <w:lang w:val="en-GB" w:eastAsia="en-US"/>
    </w:rPr>
  </w:style>
  <w:style w:type="character" w:styleId="HTMLCite">
    <w:name w:val="HTML Cite"/>
    <w:basedOn w:val="DefaultParagraphFont"/>
    <w:semiHidden/>
    <w:unhideWhenUsed/>
    <w:rsid w:val="00070651"/>
    <w:rPr>
      <w:i/>
      <w:iCs/>
    </w:rPr>
  </w:style>
  <w:style w:type="character" w:styleId="HTMLCode">
    <w:name w:val="HTML Code"/>
    <w:basedOn w:val="DefaultParagraphFont"/>
    <w:semiHidden/>
    <w:unhideWhenUsed/>
    <w:rsid w:val="0007065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070651"/>
    <w:rPr>
      <w:i/>
      <w:iCs/>
    </w:rPr>
  </w:style>
  <w:style w:type="character" w:styleId="HTMLKeyboard">
    <w:name w:val="HTML Keyboard"/>
    <w:basedOn w:val="DefaultParagraphFont"/>
    <w:semiHidden/>
    <w:unhideWhenUsed/>
    <w:rsid w:val="0007065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0651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0651"/>
    <w:rPr>
      <w:rFonts w:ascii="Consolas" w:hAnsi="Consolas"/>
      <w:lang w:val="en-GB" w:eastAsia="en-US"/>
    </w:rPr>
  </w:style>
  <w:style w:type="character" w:styleId="HTMLSample">
    <w:name w:val="HTML Sample"/>
    <w:basedOn w:val="DefaultParagraphFont"/>
    <w:semiHidden/>
    <w:unhideWhenUsed/>
    <w:rsid w:val="000706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07065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070651"/>
    <w:rPr>
      <w:i/>
      <w:iCs/>
    </w:rPr>
  </w:style>
  <w:style w:type="character" w:styleId="Hyperlink">
    <w:name w:val="Hyperlink"/>
    <w:basedOn w:val="DefaultParagraphFont"/>
    <w:semiHidden/>
    <w:unhideWhenUsed/>
    <w:rsid w:val="0007065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0706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0706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0706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0706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0706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0706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0706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0706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0706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0706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07065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0706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651"/>
    <w:rPr>
      <w:i/>
      <w:iCs/>
      <w:color w:val="4F81BD" w:themeColor="accent1"/>
      <w:sz w:val="22"/>
      <w:lang w:val="en-GB" w:eastAsia="en-US"/>
    </w:rPr>
  </w:style>
  <w:style w:type="character" w:styleId="IntenseReference">
    <w:name w:val="Intense Reference"/>
    <w:basedOn w:val="DefaultParagraphFont"/>
    <w:uiPriority w:val="32"/>
    <w:rsid w:val="00070651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065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065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065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06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06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065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065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06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065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070651"/>
  </w:style>
  <w:style w:type="paragraph" w:styleId="List">
    <w:name w:val="List"/>
    <w:basedOn w:val="Normal"/>
    <w:semiHidden/>
    <w:unhideWhenUsed/>
    <w:rsid w:val="0007065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07065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07065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07065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070651"/>
    <w:pPr>
      <w:ind w:left="1415" w:hanging="283"/>
      <w:contextualSpacing/>
    </w:pPr>
  </w:style>
  <w:style w:type="paragraph" w:styleId="ListContinue">
    <w:name w:val="List Continue"/>
    <w:basedOn w:val="Normal"/>
    <w:semiHidden/>
    <w:unhideWhenUsed/>
    <w:rsid w:val="0007065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7065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7065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7065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70651"/>
    <w:pPr>
      <w:spacing w:after="120"/>
      <w:ind w:left="1415"/>
      <w:contextualSpacing/>
    </w:pPr>
  </w:style>
  <w:style w:type="paragraph" w:styleId="ListNumber">
    <w:name w:val="List Number"/>
    <w:basedOn w:val="Normal"/>
    <w:rsid w:val="00070651"/>
    <w:pPr>
      <w:numPr>
        <w:numId w:val="12"/>
      </w:numPr>
      <w:contextualSpacing/>
    </w:pPr>
  </w:style>
  <w:style w:type="paragraph" w:styleId="ListNumber2">
    <w:name w:val="List Number 2"/>
    <w:basedOn w:val="Normal"/>
    <w:semiHidden/>
    <w:unhideWhenUsed/>
    <w:rsid w:val="00070651"/>
    <w:pPr>
      <w:numPr>
        <w:numId w:val="13"/>
      </w:numPr>
      <w:contextualSpacing/>
    </w:pPr>
  </w:style>
  <w:style w:type="paragraph" w:styleId="ListNumber3">
    <w:name w:val="List Number 3"/>
    <w:basedOn w:val="Normal"/>
    <w:semiHidden/>
    <w:unhideWhenUsed/>
    <w:rsid w:val="00070651"/>
    <w:pPr>
      <w:numPr>
        <w:numId w:val="14"/>
      </w:numPr>
      <w:contextualSpacing/>
    </w:pPr>
  </w:style>
  <w:style w:type="paragraph" w:styleId="ListNumber4">
    <w:name w:val="List Number 4"/>
    <w:basedOn w:val="Normal"/>
    <w:semiHidden/>
    <w:unhideWhenUsed/>
    <w:rsid w:val="00070651"/>
    <w:pPr>
      <w:numPr>
        <w:numId w:val="15"/>
      </w:numPr>
      <w:contextualSpacing/>
    </w:pPr>
  </w:style>
  <w:style w:type="paragraph" w:styleId="ListNumber5">
    <w:name w:val="List Number 5"/>
    <w:basedOn w:val="Normal"/>
    <w:semiHidden/>
    <w:unhideWhenUsed/>
    <w:rsid w:val="0007065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rsid w:val="000706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06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065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065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065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065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06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06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06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06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06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06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06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065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065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065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065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065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065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065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706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70651"/>
    <w:rPr>
      <w:rFonts w:ascii="Consolas" w:hAnsi="Consolas"/>
      <w:lang w:val="en-GB" w:eastAsia="en-US"/>
    </w:rPr>
  </w:style>
  <w:style w:type="table" w:styleId="MediumGrid1">
    <w:name w:val="Medium Grid 1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065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06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065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06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065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06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0651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0706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70651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rsid w:val="0007065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GB" w:eastAsia="en-US"/>
    </w:rPr>
  </w:style>
  <w:style w:type="paragraph" w:styleId="NormalWeb">
    <w:name w:val="Normal (Web)"/>
    <w:basedOn w:val="Normal"/>
    <w:semiHidden/>
    <w:unhideWhenUsed/>
    <w:rsid w:val="00070651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706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06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0651"/>
    <w:rPr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70651"/>
    <w:rPr>
      <w:color w:val="808080"/>
    </w:rPr>
  </w:style>
  <w:style w:type="table" w:styleId="PlainTable1">
    <w:name w:val="Plain Table 1"/>
    <w:basedOn w:val="TableNormal"/>
    <w:uiPriority w:val="41"/>
    <w:rsid w:val="000706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06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06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06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06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0706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0651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0706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0651"/>
    <w:rPr>
      <w:i/>
      <w:iCs/>
      <w:color w:val="404040" w:themeColor="text1" w:themeTint="BF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0651"/>
  </w:style>
  <w:style w:type="character" w:customStyle="1" w:styleId="SalutationChar">
    <w:name w:val="Salutation Char"/>
    <w:basedOn w:val="DefaultParagraphFont"/>
    <w:link w:val="Salutation"/>
    <w:semiHidden/>
    <w:rsid w:val="00070651"/>
    <w:rPr>
      <w:sz w:val="22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706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70651"/>
    <w:rPr>
      <w:sz w:val="22"/>
      <w:lang w:val="en-GB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070651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70651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070651"/>
    <w:rPr>
      <w:b/>
      <w:bCs/>
    </w:rPr>
  </w:style>
  <w:style w:type="paragraph" w:styleId="Subtitle">
    <w:name w:val="Subtitle"/>
    <w:basedOn w:val="Normal"/>
    <w:next w:val="Normal"/>
    <w:link w:val="SubtitleChar"/>
    <w:rsid w:val="000706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0706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SubtleEmphasis">
    <w:name w:val="Subtle Emphasis"/>
    <w:basedOn w:val="DefaultParagraphFont"/>
    <w:uiPriority w:val="19"/>
    <w:rsid w:val="000706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07065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06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0706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070651"/>
    <w:pPr>
      <w:spacing w:after="0"/>
    </w:pPr>
  </w:style>
  <w:style w:type="table" w:styleId="TableProfessional">
    <w:name w:val="Table Professional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7065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651"/>
    <w:pPr>
      <w:keepNext/>
      <w:keepLines/>
      <w:numPr>
        <w:numId w:val="0"/>
      </w:numPr>
      <w:overflowPunct w:val="0"/>
      <w:autoSpaceDE w:val="0"/>
      <w:autoSpaceDN w:val="0"/>
      <w:spacing w:before="240" w:after="0" w:line="36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tra\AppData\Roaming\plato\data\main\template-files\global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 U K M A T T E R S ! 1 0 9 5 1 6 5 3 7 . 1 < / d o c u m e n t i d >  
     < s e n d e r i d > C L A R K H < / s e n d e r i d >  
     < s e n d e r e m a i l > H A R V E Y . C L A R K @ D L A P I P E R . C O M < / s e n d e r e m a i l >  
     < l a s t m o d i f i e d > 2 0 2 1 - 0 4 - 2 2 T 1 5 : 2 7 : 0 0 . 0 0 0 0 0 0 0 + 0 1 : 0 0 < / l a s t m o d i f i e d >  
     < d a t a b a s e > U K M A T T E R S 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FEA6B5ED09A47891F8C58279DF3E9" ma:contentTypeVersion="0" ma:contentTypeDescription="Create a new document." ma:contentTypeScope="" ma:versionID="5882d284c9d74fcf1c7b2c305824d6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B229E-77E7-4540-9D4B-C562660B6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D3CD0-A8FB-432B-B7BF-EB08496E069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BA31D282-DEBF-4538-BE8D-6841C863D350}"/>
</file>

<file path=customXml/itemProps4.xml><?xml version="1.0" encoding="utf-8"?>
<ds:datastoreItem xmlns:ds="http://schemas.openxmlformats.org/officeDocument/2006/customXml" ds:itemID="{B7670A74-062A-43BE-AD12-097199BE8D65}"/>
</file>

<file path=customXml/itemProps5.xml><?xml version="1.0" encoding="utf-8"?>
<ds:datastoreItem xmlns:ds="http://schemas.openxmlformats.org/officeDocument/2006/customXml" ds:itemID="{16FA17E5-7C2C-4057-9A40-C8A260DC4150}"/>
</file>

<file path=docProps/app.xml><?xml version="1.0" encoding="utf-8"?>
<Properties xmlns="http://schemas.openxmlformats.org/officeDocument/2006/extended-properties" xmlns:vt="http://schemas.openxmlformats.org/officeDocument/2006/docPropsVTypes">
  <Template>global-blank.dotx</Template>
  <TotalTime>10</TotalTime>
  <Pages>1</Pages>
  <Words>553</Words>
  <Characters>2479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Piper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revs</dc:creator>
  <cp:keywords/>
  <cp:lastModifiedBy>Kathy Perrin</cp:lastModifiedBy>
  <cp:revision>6</cp:revision>
  <cp:lastPrinted>1998-12-07T12:38:00Z</cp:lastPrinted>
  <dcterms:created xsi:type="dcterms:W3CDTF">2021-04-22T14:24:00Z</dcterms:created>
  <dcterms:modified xsi:type="dcterms:W3CDTF">2021-06-09T16:47:00Z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f3c72e5b-d906-4687-89ee-92843bbf57ea</vt:lpwstr>
  </property>
  <property fmtid="{D5CDD505-2E9C-101B-9397-08002B2CF9AE}" pid="3" name="AHS Applied">
    <vt:lpwstr/>
  </property>
  <property fmtid="{D5CDD505-2E9C-101B-9397-08002B2CF9AE}" pid="4" name="Plato Matter Owner Designation">
    <vt:lpwstr/>
  </property>
  <property fmtid="{D5CDD505-2E9C-101B-9397-08002B2CF9AE}" pid="5" name="Plato Template">
    <vt:lpwstr>global-blank</vt:lpwstr>
  </property>
  <property fmtid="{D5CDD505-2E9C-101B-9397-08002B2CF9AE}" pid="6" name="Plato Template Version">
    <vt:lpwstr>2.0</vt:lpwstr>
  </property>
  <property fmtid="{D5CDD505-2E9C-101B-9397-08002B2CF9AE}" pid="7" name="Plato Language">
    <vt:lpwstr>en_GB</vt:lpwstr>
  </property>
  <property fmtid="{D5CDD505-2E9C-101B-9397-08002B2CF9AE}" pid="8" name="Plato Office">
    <vt:lpwstr>LEEDS</vt:lpwstr>
  </property>
  <property fmtid="{D5CDD505-2E9C-101B-9397-08002B2CF9AE}" pid="9" name="Plato Jurisdiction">
    <vt:lpwstr>ENW</vt:lpwstr>
  </property>
  <property fmtid="{D5CDD505-2E9C-101B-9397-08002B2CF9AE}" pid="10" name="gCurrentVersion">
    <vt:lpwstr>18 March 2021 D1V1</vt:lpwstr>
  </property>
  <property fmtid="{D5CDD505-2E9C-101B-9397-08002B2CF9AE}" pid="11" name="ContentTypeId">
    <vt:lpwstr>0x0101003C9FEA6B5ED09A47891F8C58279DF3E9</vt:lpwstr>
  </property>
  <property fmtid="{D5CDD505-2E9C-101B-9397-08002B2CF9AE}" pid="12" name="Order">
    <vt:r8>57800</vt:r8>
  </property>
</Properties>
</file>