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6182" w14:textId="6BEDB88C" w:rsidR="00203060" w:rsidRDefault="00771B6D" w:rsidP="00786A62">
      <w:pPr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32F9A6A" wp14:editId="3AFED4C3">
            <wp:simplePos x="0" y="0"/>
            <wp:positionH relativeFrom="rightMargin">
              <wp:posOffset>-139700</wp:posOffset>
            </wp:positionH>
            <wp:positionV relativeFrom="paragraph">
              <wp:posOffset>0</wp:posOffset>
            </wp:positionV>
            <wp:extent cx="425450" cy="425450"/>
            <wp:effectExtent l="0" t="0" r="0" b="0"/>
            <wp:wrapTight wrapText="bothSides">
              <wp:wrapPolygon edited="0">
                <wp:start x="0" y="0"/>
                <wp:lineTo x="0" y="20310"/>
                <wp:lineTo x="20310" y="20310"/>
                <wp:lineTo x="20310" y="0"/>
                <wp:lineTo x="0" y="0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207D882A" wp14:editId="102C31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5450" cy="425450"/>
            <wp:effectExtent l="0" t="0" r="0" b="0"/>
            <wp:wrapTight wrapText="bothSides">
              <wp:wrapPolygon edited="0">
                <wp:start x="0" y="0"/>
                <wp:lineTo x="0" y="20310"/>
                <wp:lineTo x="20310" y="20310"/>
                <wp:lineTo x="20310" y="0"/>
                <wp:lineTo x="0" y="0"/>
              </wp:wrapPolygon>
            </wp:wrapTight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E21" w:rsidRPr="00771B6D">
        <w:rPr>
          <w:b/>
          <w:bCs/>
          <w:i/>
          <w:iCs/>
          <w:sz w:val="44"/>
          <w:szCs w:val="44"/>
          <w:lang w:val="en-US"/>
        </w:rPr>
        <w:t>CLPL timetable 202</w:t>
      </w:r>
      <w:r w:rsidR="00C72B9A" w:rsidRPr="00771B6D">
        <w:rPr>
          <w:b/>
          <w:bCs/>
          <w:i/>
          <w:iCs/>
          <w:sz w:val="44"/>
          <w:szCs w:val="44"/>
          <w:lang w:val="en-US"/>
        </w:rPr>
        <w:t>3-2024</w:t>
      </w:r>
      <w:r w:rsidR="00203060">
        <w:rPr>
          <w:b/>
          <w:bCs/>
          <w:i/>
          <w:iCs/>
          <w:sz w:val="44"/>
          <w:szCs w:val="44"/>
          <w:lang w:val="en-US"/>
        </w:rPr>
        <w:t xml:space="preserve"> - Primary </w:t>
      </w:r>
    </w:p>
    <w:p w14:paraId="4D7BA0B2" w14:textId="19CDC667" w:rsidR="00771B6D" w:rsidRPr="00203060" w:rsidRDefault="00F51E21" w:rsidP="00203060">
      <w:pPr>
        <w:jc w:val="center"/>
        <w:rPr>
          <w:b/>
          <w:bCs/>
          <w:i/>
          <w:iCs/>
          <w:sz w:val="44"/>
          <w:szCs w:val="44"/>
          <w:lang w:val="en-US"/>
        </w:rPr>
      </w:pPr>
      <w:r w:rsidRPr="00771B6D">
        <w:rPr>
          <w:b/>
          <w:bCs/>
          <w:i/>
          <w:iCs/>
          <w:sz w:val="44"/>
          <w:szCs w:val="44"/>
          <w:lang w:val="en-US"/>
        </w:rPr>
        <w:t xml:space="preserve">Archdiocese of St. Andrews &amp; Edinburgh 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15"/>
        <w:gridCol w:w="2369"/>
        <w:gridCol w:w="1241"/>
        <w:gridCol w:w="2268"/>
        <w:gridCol w:w="4394"/>
      </w:tblGrid>
      <w:tr w:rsidR="00771B6D" w14:paraId="5AD7D5FE" w14:textId="77777777" w:rsidTr="00771B6D">
        <w:tc>
          <w:tcPr>
            <w:tcW w:w="3192" w:type="dxa"/>
            <w:shd w:val="clear" w:color="auto" w:fill="auto"/>
          </w:tcPr>
          <w:p w14:paraId="06B7629A" w14:textId="02252358" w:rsidR="00F51E21" w:rsidRPr="004B3EE7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B3EE7">
              <w:rPr>
                <w:b/>
                <w:bCs/>
                <w:sz w:val="28"/>
                <w:szCs w:val="28"/>
                <w:lang w:val="en-US"/>
              </w:rPr>
              <w:t>Cou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4B3EE7">
              <w:rPr>
                <w:b/>
                <w:bCs/>
                <w:sz w:val="28"/>
                <w:szCs w:val="28"/>
                <w:lang w:val="en-US"/>
              </w:rPr>
              <w:t>se Title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and description</w:t>
            </w:r>
          </w:p>
        </w:tc>
        <w:tc>
          <w:tcPr>
            <w:tcW w:w="1415" w:type="dxa"/>
            <w:shd w:val="clear" w:color="auto" w:fill="auto"/>
          </w:tcPr>
          <w:p w14:paraId="444E658B" w14:textId="53CF37C5" w:rsidR="00F51E21" w:rsidRPr="004B3EE7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B3EE7">
              <w:rPr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b/>
                <w:bCs/>
                <w:sz w:val="28"/>
                <w:szCs w:val="28"/>
                <w:lang w:val="en-US"/>
              </w:rPr>
              <w:t>, Time</w:t>
            </w:r>
            <w:r w:rsidR="00BE6EDE">
              <w:rPr>
                <w:b/>
                <w:bCs/>
                <w:sz w:val="28"/>
                <w:szCs w:val="28"/>
                <w:lang w:val="en-US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and Cost</w:t>
            </w:r>
          </w:p>
        </w:tc>
        <w:tc>
          <w:tcPr>
            <w:tcW w:w="2369" w:type="dxa"/>
            <w:shd w:val="clear" w:color="auto" w:fill="auto"/>
          </w:tcPr>
          <w:p w14:paraId="0E9A56CC" w14:textId="77777777" w:rsidR="00F51E21" w:rsidRPr="004B3EE7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Target Audience</w:t>
            </w:r>
          </w:p>
        </w:tc>
        <w:tc>
          <w:tcPr>
            <w:tcW w:w="1241" w:type="dxa"/>
            <w:shd w:val="clear" w:color="auto" w:fill="auto"/>
          </w:tcPr>
          <w:p w14:paraId="520086A8" w14:textId="77777777" w:rsidR="00F51E21" w:rsidRPr="004B3EE7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B3EE7">
              <w:rPr>
                <w:b/>
                <w:bCs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2268" w:type="dxa"/>
          </w:tcPr>
          <w:p w14:paraId="793ABDDC" w14:textId="65C99160" w:rsidR="00F51E21" w:rsidRPr="009B254B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Companions on the Journey Themes</w:t>
            </w:r>
          </w:p>
        </w:tc>
        <w:tc>
          <w:tcPr>
            <w:tcW w:w="4394" w:type="dxa"/>
          </w:tcPr>
          <w:p w14:paraId="5D92912A" w14:textId="77777777" w:rsidR="00F51E21" w:rsidRDefault="00F51E21" w:rsidP="009E60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Developing in Faith Themes</w:t>
            </w:r>
          </w:p>
        </w:tc>
      </w:tr>
      <w:tr w:rsidR="00771B6D" w14:paraId="76E0A802" w14:textId="77777777" w:rsidTr="00771B6D">
        <w:tc>
          <w:tcPr>
            <w:tcW w:w="3192" w:type="dxa"/>
            <w:shd w:val="clear" w:color="auto" w:fill="auto"/>
          </w:tcPr>
          <w:p w14:paraId="273383FA" w14:textId="77777777" w:rsidR="00671B52" w:rsidRPr="004740FB" w:rsidRDefault="00671B52" w:rsidP="00671B52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4740FB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Introduction to new Diocesan Planners</w:t>
            </w:r>
          </w:p>
          <w:p w14:paraId="7E5AC5A4" w14:textId="77777777" w:rsidR="00671B52" w:rsidRPr="00771B6D" w:rsidRDefault="00671B52" w:rsidP="00671B5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71B6D">
              <w:rPr>
                <w:rFonts w:cs="Times New Roman"/>
                <w:sz w:val="20"/>
                <w:szCs w:val="20"/>
                <w:lang w:val="en-US"/>
              </w:rPr>
              <w:t xml:space="preserve">An opportunity to view and discuss the new format of planners. </w:t>
            </w:r>
          </w:p>
          <w:p w14:paraId="787DDFE7" w14:textId="77777777" w:rsidR="00671B52" w:rsidRPr="00F4150D" w:rsidRDefault="00671B52" w:rsidP="00671B52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15" w:type="dxa"/>
            <w:shd w:val="clear" w:color="auto" w:fill="auto"/>
          </w:tcPr>
          <w:p w14:paraId="3D9B5260" w14:textId="77777777" w:rsidR="00671B52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 22</w:t>
            </w:r>
            <w:r w:rsidRPr="00671B52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August </w:t>
            </w:r>
          </w:p>
          <w:p w14:paraId="0AB3F8EE" w14:textId="77777777" w:rsidR="00671B52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56183F3" w14:textId="77777777" w:rsidR="00671B52" w:rsidRPr="00154661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3.30 – 4.30pm</w:t>
            </w:r>
          </w:p>
          <w:p w14:paraId="790FD1AC" w14:textId="77777777" w:rsidR="00671B52" w:rsidRPr="00154661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039F1A" w14:textId="5F9BF151" w:rsidR="00671B52" w:rsidRPr="00234804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4661"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369" w:type="dxa"/>
            <w:shd w:val="clear" w:color="auto" w:fill="auto"/>
          </w:tcPr>
          <w:p w14:paraId="62C69F34" w14:textId="77777777" w:rsidR="00671B52" w:rsidRDefault="00671B52" w:rsidP="00671B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1B52">
              <w:rPr>
                <w:sz w:val="24"/>
                <w:szCs w:val="24"/>
                <w:lang w:val="en-US"/>
              </w:rPr>
              <w:t>Primary School Leaders</w:t>
            </w:r>
          </w:p>
          <w:p w14:paraId="78D679B6" w14:textId="77777777" w:rsidR="00671B52" w:rsidRPr="00671B52" w:rsidRDefault="00671B52" w:rsidP="00671B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1B52">
              <w:rPr>
                <w:sz w:val="24"/>
                <w:szCs w:val="24"/>
                <w:lang w:val="en-US"/>
              </w:rPr>
              <w:t>RE Coordinators</w:t>
            </w:r>
          </w:p>
          <w:p w14:paraId="57082391" w14:textId="77777777" w:rsidR="00671B52" w:rsidRPr="00154661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5FB576C" w14:textId="77777777" w:rsidR="00671B52" w:rsidRPr="00494F10" w:rsidRDefault="00671B52" w:rsidP="00494F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shd w:val="clear" w:color="auto" w:fill="auto"/>
          </w:tcPr>
          <w:p w14:paraId="6E49539B" w14:textId="77777777" w:rsidR="00671B52" w:rsidRPr="00154661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  <w:p w14:paraId="0E194AA9" w14:textId="77777777" w:rsidR="00671B52" w:rsidRPr="00154661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55C62A" w14:textId="77777777" w:rsidR="00671B52" w:rsidRPr="004E0DB0" w:rsidRDefault="00671B52" w:rsidP="00671B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A023E1" w14:textId="0B2BEF4B" w:rsidR="00671B52" w:rsidRDefault="00321917" w:rsidP="00671B52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  <w:r>
              <w:rPr>
                <w:color w:val="4472C4" w:themeColor="accent1"/>
                <w:sz w:val="24"/>
                <w:szCs w:val="24"/>
                <w:lang w:val="en-US"/>
              </w:rPr>
              <w:t xml:space="preserve">, </w:t>
            </w: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</w:p>
        </w:tc>
        <w:tc>
          <w:tcPr>
            <w:tcW w:w="4394" w:type="dxa"/>
          </w:tcPr>
          <w:p w14:paraId="201445BD" w14:textId="77777777" w:rsidR="00771B6D" w:rsidRDefault="00234804" w:rsidP="002348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34804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234804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006354E2" w14:textId="77777777" w:rsidR="00771B6D" w:rsidRDefault="00234804" w:rsidP="002348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3CD33D5D" w14:textId="77777777" w:rsidR="00771B6D" w:rsidRDefault="00234804" w:rsidP="002348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6D8F5986" w14:textId="77777777" w:rsidR="00771B6D" w:rsidRDefault="00234804" w:rsidP="002348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118D5ACA" w14:textId="0B27127A" w:rsidR="00771B6D" w:rsidRPr="00AE259C" w:rsidRDefault="00234804" w:rsidP="00AE25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Serving the Common Good</w:t>
            </w:r>
          </w:p>
        </w:tc>
      </w:tr>
      <w:tr w:rsidR="00771B6D" w14:paraId="1159C104" w14:textId="77777777" w:rsidTr="00771B6D">
        <w:tc>
          <w:tcPr>
            <w:tcW w:w="3192" w:type="dxa"/>
            <w:shd w:val="clear" w:color="auto" w:fill="auto"/>
          </w:tcPr>
          <w:p w14:paraId="0B5DAE99" w14:textId="7BCCB8B0" w:rsidR="004E0DB0" w:rsidRPr="00F4150D" w:rsidRDefault="00C72B9A" w:rsidP="004740FB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  <w:u w:val="single"/>
                <w:lang w:val="en-US"/>
              </w:rPr>
            </w:pPr>
            <w:r w:rsidRPr="00F4150D">
              <w:rPr>
                <w:b/>
                <w:bCs/>
                <w:color w:val="1F3864" w:themeColor="accent1" w:themeShade="80"/>
                <w:sz w:val="24"/>
                <w:szCs w:val="24"/>
                <w:u w:val="single"/>
                <w:lang w:val="en-US"/>
              </w:rPr>
              <w:t>Teaching in a Catholic School</w:t>
            </w:r>
          </w:p>
          <w:p w14:paraId="4A3028E5" w14:textId="5417D448" w:rsidR="008C576C" w:rsidRPr="004E0DB0" w:rsidRDefault="00F4459F" w:rsidP="003E77A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>Probationary teachers or those taking up a post in a Catholic school are invited to a session to explore the distinct ethos of a Catholic school, resources and documents which are used and there will also be some practical advice and support on teaching in the Catholic context.</w:t>
            </w:r>
          </w:p>
        </w:tc>
        <w:tc>
          <w:tcPr>
            <w:tcW w:w="1415" w:type="dxa"/>
            <w:shd w:val="clear" w:color="auto" w:fill="auto"/>
          </w:tcPr>
          <w:p w14:paraId="143337AD" w14:textId="11C83BB9" w:rsidR="004E0DB0" w:rsidRPr="004E0DB0" w:rsidRDefault="00F42F21" w:rsidP="003E7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30</w:t>
            </w:r>
            <w:r w:rsidRPr="00F42F2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</w:t>
            </w:r>
          </w:p>
          <w:p w14:paraId="6A1CC087" w14:textId="77777777" w:rsidR="004E0DB0" w:rsidRPr="004E0DB0" w:rsidRDefault="004E0DB0" w:rsidP="003E77AB">
            <w:pPr>
              <w:spacing w:after="0" w:line="240" w:lineRule="auto"/>
              <w:rPr>
                <w:sz w:val="24"/>
                <w:szCs w:val="24"/>
              </w:rPr>
            </w:pPr>
          </w:p>
          <w:p w14:paraId="760244EE" w14:textId="3A4ECAEC" w:rsidR="004E0DB0" w:rsidRPr="004E0DB0" w:rsidRDefault="004E0DB0" w:rsidP="003E77AB">
            <w:pPr>
              <w:spacing w:after="0" w:line="240" w:lineRule="auto"/>
              <w:rPr>
                <w:sz w:val="24"/>
                <w:szCs w:val="24"/>
              </w:rPr>
            </w:pPr>
            <w:r w:rsidRPr="004E0DB0">
              <w:rPr>
                <w:sz w:val="24"/>
                <w:szCs w:val="24"/>
              </w:rPr>
              <w:t>3.</w:t>
            </w:r>
            <w:r w:rsidR="00D324CC">
              <w:rPr>
                <w:sz w:val="24"/>
                <w:szCs w:val="24"/>
              </w:rPr>
              <w:t>30pm-5.30</w:t>
            </w:r>
            <w:r w:rsidRPr="004E0DB0">
              <w:rPr>
                <w:sz w:val="24"/>
                <w:szCs w:val="24"/>
              </w:rPr>
              <w:t>pm</w:t>
            </w:r>
          </w:p>
          <w:p w14:paraId="412E9DFE" w14:textId="77777777" w:rsidR="004E0DB0" w:rsidRPr="004E0DB0" w:rsidRDefault="004E0DB0" w:rsidP="003E77A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63F749F" w14:textId="08B9B122" w:rsidR="004E0DB0" w:rsidRPr="004E0DB0" w:rsidRDefault="00D324CC" w:rsidP="003E77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</w:t>
            </w:r>
          </w:p>
          <w:p w14:paraId="74759FCE" w14:textId="77777777" w:rsidR="004E0DB0" w:rsidRDefault="004E0DB0" w:rsidP="003E77AB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349DC65D" w14:textId="0B69C9F6" w:rsidR="004E0DB0" w:rsidRPr="004B3EE7" w:rsidRDefault="004E0DB0" w:rsidP="003E77AB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69" w:type="dxa"/>
            <w:shd w:val="clear" w:color="auto" w:fill="auto"/>
          </w:tcPr>
          <w:p w14:paraId="6FAA5D45" w14:textId="77777777" w:rsidR="009E60D2" w:rsidRDefault="00396C1A" w:rsidP="009E6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E60D2">
              <w:rPr>
                <w:sz w:val="24"/>
                <w:szCs w:val="24"/>
                <w:lang w:val="en-US"/>
              </w:rPr>
              <w:t>Probationary Teachers</w:t>
            </w:r>
          </w:p>
          <w:p w14:paraId="70625237" w14:textId="77777777" w:rsidR="00914231" w:rsidRDefault="009E60D2" w:rsidP="009E6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96C1A" w:rsidRPr="009E60D2">
              <w:rPr>
                <w:sz w:val="24"/>
                <w:szCs w:val="24"/>
                <w:lang w:val="en-US"/>
              </w:rPr>
              <w:t xml:space="preserve">eachers taking up post in a Catholic School for the first </w:t>
            </w:r>
            <w:proofErr w:type="gramStart"/>
            <w:r w:rsidR="00396C1A" w:rsidRPr="009E60D2">
              <w:rPr>
                <w:sz w:val="24"/>
                <w:szCs w:val="24"/>
                <w:lang w:val="en-US"/>
              </w:rPr>
              <w:t>time</w:t>
            </w:r>
            <w:proofErr w:type="gramEnd"/>
          </w:p>
          <w:p w14:paraId="23CFAA37" w14:textId="7FF0C2D1" w:rsidR="00771B6D" w:rsidRPr="00AE259C" w:rsidRDefault="00396C1A" w:rsidP="00AE25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E60D2">
              <w:rPr>
                <w:sz w:val="24"/>
                <w:szCs w:val="24"/>
                <w:lang w:val="en-US"/>
              </w:rPr>
              <w:t>Non-Catholic Teachers teaching in a Catholic school</w:t>
            </w:r>
          </w:p>
        </w:tc>
        <w:tc>
          <w:tcPr>
            <w:tcW w:w="1241" w:type="dxa"/>
            <w:shd w:val="clear" w:color="auto" w:fill="auto"/>
          </w:tcPr>
          <w:p w14:paraId="70C1BDF2" w14:textId="2FCCFC2F" w:rsidR="004E0DB0" w:rsidRPr="004E0DB0" w:rsidRDefault="004E0DB0" w:rsidP="003E77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0DB0">
              <w:rPr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2268" w:type="dxa"/>
          </w:tcPr>
          <w:p w14:paraId="35ABF27F" w14:textId="77777777" w:rsidR="00D01BAD" w:rsidRPr="00343160" w:rsidRDefault="00D01BAD" w:rsidP="00D01BAD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  <w:lang w:val="en-US"/>
              </w:rPr>
            </w:pPr>
            <w:r w:rsidRPr="00343160">
              <w:rPr>
                <w:b/>
                <w:bCs/>
                <w:color w:val="FFFF00"/>
                <w:sz w:val="24"/>
                <w:szCs w:val="24"/>
                <w:lang w:val="en-US"/>
              </w:rPr>
              <w:t>Vocation of Teacher</w:t>
            </w:r>
          </w:p>
          <w:p w14:paraId="2082B4C0" w14:textId="77777777" w:rsidR="00D01BAD" w:rsidRPr="008B1C91" w:rsidRDefault="00D01BAD" w:rsidP="00D01BAD">
            <w:pPr>
              <w:spacing w:after="0" w:line="240" w:lineRule="auto"/>
              <w:rPr>
                <w:color w:val="92D050"/>
                <w:sz w:val="24"/>
                <w:szCs w:val="24"/>
                <w:lang w:val="en-US"/>
              </w:rPr>
            </w:pPr>
            <w:r w:rsidRPr="008B1C91">
              <w:rPr>
                <w:color w:val="92D050"/>
                <w:sz w:val="24"/>
                <w:szCs w:val="24"/>
                <w:lang w:val="en-US"/>
              </w:rPr>
              <w:t>Catholic School Mission and Identity</w:t>
            </w:r>
          </w:p>
          <w:p w14:paraId="53A0CF12" w14:textId="7BA0B56F" w:rsidR="004E0DB0" w:rsidRDefault="004E0DB0" w:rsidP="003E77AB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43D6695F" w14:textId="77777777" w:rsidR="00771B6D" w:rsidRDefault="00771B6D" w:rsidP="00771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34804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234804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13953C1A" w14:textId="77777777" w:rsidR="00771B6D" w:rsidRDefault="00771B6D" w:rsidP="00771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5F2F7C13" w14:textId="77777777" w:rsidR="00771B6D" w:rsidRDefault="00771B6D" w:rsidP="00771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3FF23BCE" w14:textId="77777777" w:rsidR="00771B6D" w:rsidRDefault="00771B6D" w:rsidP="00771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5B34BD94" w14:textId="655D1B6E" w:rsidR="004E0DB0" w:rsidRPr="00771B6D" w:rsidRDefault="00771B6D" w:rsidP="00771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 xml:space="preserve">Serving the Common Good </w:t>
            </w:r>
          </w:p>
        </w:tc>
      </w:tr>
      <w:tr w:rsidR="00771B6D" w:rsidRPr="0016564D" w14:paraId="19267F58" w14:textId="77777777" w:rsidTr="00524EB9">
        <w:trPr>
          <w:trHeight w:val="211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09C6" w14:textId="77777777" w:rsidR="00771B6D" w:rsidRDefault="00671B52" w:rsidP="00771B6D">
            <w:pP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771B6D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RE Coordinator Meeting</w:t>
            </w:r>
          </w:p>
          <w:p w14:paraId="6C8911D3" w14:textId="526ED4D2" w:rsidR="00524EB9" w:rsidRPr="00524EB9" w:rsidRDefault="00671B52" w:rsidP="00771B6D">
            <w:pPr>
              <w:rPr>
                <w:sz w:val="20"/>
                <w:szCs w:val="20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>The meeting will give the opportunity for the exchange of information, ideas, support, and guidance between RE Coordinators from Primary Schools across the Archdiocese.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B633" w14:textId="04734953" w:rsidR="00F51E21" w:rsidRPr="0016564D" w:rsidRDefault="00524EB9" w:rsidP="003E77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</w:t>
            </w:r>
            <w:r w:rsidR="00F51E21" w:rsidRPr="0016564D">
              <w:rPr>
                <w:sz w:val="24"/>
                <w:szCs w:val="24"/>
                <w:lang w:val="en-US"/>
              </w:rPr>
              <w:t xml:space="preserve"> </w:t>
            </w:r>
            <w:r w:rsidR="00BE6EDE">
              <w:rPr>
                <w:sz w:val="24"/>
                <w:szCs w:val="24"/>
                <w:lang w:val="en-US"/>
              </w:rPr>
              <w:t>6</w:t>
            </w:r>
            <w:r w:rsidR="00F51E21" w:rsidRPr="0016564D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F51E21" w:rsidRPr="0016564D">
              <w:rPr>
                <w:sz w:val="24"/>
                <w:szCs w:val="24"/>
                <w:lang w:val="en-US"/>
              </w:rPr>
              <w:t xml:space="preserve"> September</w:t>
            </w:r>
          </w:p>
          <w:p w14:paraId="2EC3A7C2" w14:textId="77777777" w:rsidR="00F51E21" w:rsidRPr="0016564D" w:rsidRDefault="00F51E21" w:rsidP="003E77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9C4F974" w14:textId="5C04D633" w:rsidR="00B82934" w:rsidRPr="0016564D" w:rsidRDefault="00671B52" w:rsidP="00BC3C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2pm – 4pm</w:t>
            </w:r>
          </w:p>
          <w:p w14:paraId="7C30A986" w14:textId="2F5C5D38" w:rsidR="00524EB9" w:rsidRPr="00524EB9" w:rsidRDefault="00671B52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1F03" w14:textId="77777777" w:rsidR="00F51E21" w:rsidRDefault="00671B52" w:rsidP="003E77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 Coordinators for Primary Schools</w:t>
            </w:r>
            <w:r w:rsidR="00F51E21" w:rsidRPr="0016564D">
              <w:rPr>
                <w:sz w:val="24"/>
                <w:szCs w:val="24"/>
                <w:lang w:val="en-US"/>
              </w:rPr>
              <w:t xml:space="preserve"> </w:t>
            </w:r>
          </w:p>
          <w:p w14:paraId="71E479CE" w14:textId="3FEFD5A4" w:rsidR="00524EB9" w:rsidRPr="00524EB9" w:rsidRDefault="00524EB9" w:rsidP="00524E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FA97" w14:textId="77777777" w:rsidR="00BC3C47" w:rsidRPr="00154661" w:rsidRDefault="00BC3C47" w:rsidP="00BC3C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  <w:p w14:paraId="6521C50D" w14:textId="1D3731C9" w:rsidR="00F51E21" w:rsidRPr="0016564D" w:rsidRDefault="00F51E21" w:rsidP="003E77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9CE" w14:textId="77777777" w:rsidR="00FE256A" w:rsidRPr="00A34184" w:rsidRDefault="00FE256A" w:rsidP="00FE256A">
            <w:pPr>
              <w:spacing w:after="0" w:line="240" w:lineRule="auto"/>
              <w:rPr>
                <w:color w:val="FF3399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  <w:p w14:paraId="75659076" w14:textId="77777777" w:rsidR="00F51E21" w:rsidRPr="0016564D" w:rsidRDefault="00F51E21" w:rsidP="003E77AB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122" w14:textId="488AAF98" w:rsidR="00F51E21" w:rsidRPr="00771B6D" w:rsidRDefault="00D43B8F" w:rsidP="00771B6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</w:tc>
      </w:tr>
      <w:tr w:rsidR="00771B6D" w:rsidRPr="0016564D" w14:paraId="24FA9192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E438" w14:textId="3CA1AA63" w:rsidR="003770AF" w:rsidRPr="00671B52" w:rsidRDefault="00671B52" w:rsidP="003770AF">
            <w:pP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671B52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Sacrament of Reconciliation</w:t>
            </w:r>
          </w:p>
          <w:p w14:paraId="24B12083" w14:textId="2C3398E6" w:rsidR="005F7254" w:rsidRPr="00771B6D" w:rsidRDefault="00671B52" w:rsidP="003770AF">
            <w:pPr>
              <w:rPr>
                <w:sz w:val="20"/>
                <w:szCs w:val="20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>This course will allow those preparing the children for the Sacrament of Reconciliation to explore the Sacramental materials, receive Catechesis on the Sacrament itself and discuss implementation of the lessons.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2CE9" w14:textId="4AFA0B01" w:rsidR="00970330" w:rsidRPr="0016564D" w:rsidRDefault="00970330" w:rsidP="0097033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</w:t>
            </w:r>
            <w:r w:rsidRPr="0016564D">
              <w:rPr>
                <w:sz w:val="24"/>
                <w:szCs w:val="24"/>
                <w:lang w:val="en-US"/>
              </w:rPr>
              <w:t xml:space="preserve">day </w:t>
            </w:r>
            <w:r>
              <w:rPr>
                <w:sz w:val="24"/>
                <w:szCs w:val="24"/>
                <w:lang w:val="en-US"/>
              </w:rPr>
              <w:t>1</w:t>
            </w:r>
            <w:r w:rsidR="00B96701">
              <w:rPr>
                <w:sz w:val="24"/>
                <w:szCs w:val="24"/>
                <w:lang w:val="en-US"/>
              </w:rPr>
              <w:t>4</w:t>
            </w:r>
            <w:r w:rsidRPr="0016564D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1656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Septem</w:t>
            </w:r>
            <w:r w:rsidRPr="0016564D">
              <w:rPr>
                <w:sz w:val="24"/>
                <w:szCs w:val="24"/>
                <w:lang w:val="en-US"/>
              </w:rPr>
              <w:t>ber</w:t>
            </w:r>
          </w:p>
          <w:p w14:paraId="3744C93E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4E90E63" w14:textId="0C82BDE6" w:rsidR="003770AF" w:rsidRPr="0016564D" w:rsidRDefault="003A5A1B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3.15pm – 5pm</w:t>
            </w:r>
          </w:p>
          <w:p w14:paraId="5BD9D503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D876591" w14:textId="77777777" w:rsidR="00524EB9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£</w:t>
            </w:r>
            <w:r w:rsidR="003A5A1B">
              <w:rPr>
                <w:sz w:val="24"/>
                <w:szCs w:val="24"/>
                <w:lang w:val="en-US"/>
              </w:rPr>
              <w:t>30</w:t>
            </w:r>
            <w:r w:rsidR="009E39AD">
              <w:rPr>
                <w:sz w:val="24"/>
                <w:szCs w:val="24"/>
                <w:lang w:val="en-US"/>
              </w:rPr>
              <w:t xml:space="preserve"> per person</w:t>
            </w:r>
          </w:p>
          <w:p w14:paraId="3A38FA03" w14:textId="00E750BD" w:rsidR="00AE259C" w:rsidRDefault="00AE259C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E96C" w14:textId="2209D064" w:rsidR="003A5A1B" w:rsidRPr="0016564D" w:rsidRDefault="003A5A1B" w:rsidP="003A5A1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5A1B">
              <w:rPr>
                <w:sz w:val="24"/>
                <w:szCs w:val="24"/>
                <w:lang w:val="en-US"/>
              </w:rPr>
              <w:t>Teachers with the responsibility for Sacramental preparation</w:t>
            </w:r>
          </w:p>
          <w:p w14:paraId="36DC1650" w14:textId="339765B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D102" w14:textId="12DBEB98" w:rsidR="003770AF" w:rsidRDefault="003A5A1B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AE3" w14:textId="77777777" w:rsidR="002A175E" w:rsidRPr="0016564D" w:rsidRDefault="002A175E" w:rsidP="002A175E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  <w:p w14:paraId="07533FD3" w14:textId="77777777" w:rsidR="002A175E" w:rsidRPr="008B1C91" w:rsidRDefault="002A175E" w:rsidP="002A175E">
            <w:pPr>
              <w:spacing w:after="0" w:line="240" w:lineRule="auto"/>
              <w:rPr>
                <w:color w:val="92D050"/>
                <w:sz w:val="24"/>
                <w:szCs w:val="24"/>
                <w:lang w:val="en-US"/>
              </w:rPr>
            </w:pPr>
            <w:r w:rsidRPr="008B1C91">
              <w:rPr>
                <w:color w:val="92D050"/>
                <w:sz w:val="24"/>
                <w:szCs w:val="24"/>
                <w:lang w:val="en-US"/>
              </w:rPr>
              <w:t>Catholic School Mission and Identity</w:t>
            </w:r>
          </w:p>
          <w:p w14:paraId="1B6EFA51" w14:textId="77777777" w:rsidR="003770AF" w:rsidRPr="0016564D" w:rsidRDefault="003770AF" w:rsidP="003770AF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59E" w14:textId="77777777" w:rsidR="003770AF" w:rsidRDefault="00D43B8F" w:rsidP="00771B6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Promoting Gospel Values</w:t>
            </w:r>
          </w:p>
          <w:p w14:paraId="0B85BEEF" w14:textId="2A0278E1" w:rsidR="00D43B8F" w:rsidRPr="00D43B8F" w:rsidRDefault="00D43B8F" w:rsidP="00D43B8F">
            <w:p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771B6D" w:rsidRPr="0016564D" w14:paraId="4B629948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F34B" w14:textId="290BB3B3" w:rsidR="003770AF" w:rsidRPr="00771B6D" w:rsidRDefault="005F7254" w:rsidP="005F7254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771B6D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God’s Loving Plan (1)</w:t>
            </w:r>
          </w:p>
          <w:p w14:paraId="6C6D63ED" w14:textId="31B82F1C" w:rsidR="00AE259C" w:rsidRPr="00AE259C" w:rsidRDefault="005F7254" w:rsidP="005F7254">
            <w:pPr>
              <w:rPr>
                <w:sz w:val="20"/>
                <w:szCs w:val="20"/>
                <w:lang w:val="en-US"/>
              </w:rPr>
            </w:pPr>
            <w:r w:rsidRPr="00CE68AB">
              <w:rPr>
                <w:sz w:val="20"/>
                <w:szCs w:val="20"/>
                <w:lang w:val="en-US"/>
              </w:rPr>
              <w:t xml:space="preserve">God's Loving Plan is a </w:t>
            </w:r>
            <w:proofErr w:type="spellStart"/>
            <w:r w:rsidRPr="00CE68AB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CE68AB">
              <w:rPr>
                <w:sz w:val="20"/>
                <w:szCs w:val="20"/>
                <w:lang w:val="en-US"/>
              </w:rPr>
              <w:t xml:space="preserve"> to help children develop a healthy and respectful attitude towards their bodies and their relationships. This course will explore the </w:t>
            </w:r>
            <w:proofErr w:type="spellStart"/>
            <w:r w:rsidRPr="00CE68AB">
              <w:rPr>
                <w:sz w:val="20"/>
                <w:szCs w:val="20"/>
                <w:lang w:val="en-US"/>
              </w:rPr>
              <w:t>programme's</w:t>
            </w:r>
            <w:proofErr w:type="spellEnd"/>
            <w:r w:rsidRPr="00CE68AB">
              <w:rPr>
                <w:sz w:val="20"/>
                <w:szCs w:val="20"/>
                <w:lang w:val="en-US"/>
              </w:rPr>
              <w:t xml:space="preserve"> background and develop an understanding of the teaching and learning involved and supportive </w:t>
            </w:r>
            <w:r w:rsidR="00CE68AB" w:rsidRPr="00CE68AB">
              <w:rPr>
                <w:sz w:val="20"/>
                <w:szCs w:val="20"/>
                <w:lang w:val="en-US"/>
              </w:rPr>
              <w:t xml:space="preserve">lesson </w:t>
            </w:r>
            <w:r w:rsidRPr="00CE68AB">
              <w:rPr>
                <w:sz w:val="20"/>
                <w:szCs w:val="20"/>
                <w:lang w:val="en-US"/>
              </w:rPr>
              <w:t xml:space="preserve">materials.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A973" w14:textId="77777777" w:rsidR="000278ED" w:rsidRPr="000278ED" w:rsidRDefault="000278ED" w:rsidP="003770AF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0278ED">
              <w:rPr>
                <w:b/>
                <w:bCs/>
                <w:color w:val="FF0000"/>
                <w:sz w:val="24"/>
                <w:szCs w:val="24"/>
                <w:lang w:val="en-US"/>
              </w:rPr>
              <w:t>NEW DATE</w:t>
            </w:r>
          </w:p>
          <w:p w14:paraId="3B9F7994" w14:textId="21AC9591" w:rsidR="003770AF" w:rsidRPr="0016564D" w:rsidRDefault="0008450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4th</w:t>
            </w:r>
            <w:r w:rsidR="003770AF" w:rsidRPr="0016564D">
              <w:rPr>
                <w:sz w:val="24"/>
                <w:szCs w:val="24"/>
                <w:lang w:val="en-US"/>
              </w:rPr>
              <w:t xml:space="preserve"> October</w:t>
            </w:r>
          </w:p>
          <w:p w14:paraId="7007ED9E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93A9798" w14:textId="30EFC02A" w:rsidR="003770AF" w:rsidRPr="0016564D" w:rsidRDefault="009E39AD" w:rsidP="003770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1pm – 3pm</w:t>
            </w:r>
          </w:p>
          <w:p w14:paraId="27D659E4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5435817" w14:textId="1880B82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£</w:t>
            </w:r>
            <w:r w:rsidR="009E39AD">
              <w:rPr>
                <w:sz w:val="24"/>
                <w:szCs w:val="24"/>
                <w:lang w:val="en-US"/>
              </w:rPr>
              <w:t>35 per person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D649" w14:textId="77777777" w:rsidR="00494F10" w:rsidRDefault="00494F10" w:rsidP="00494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SLT</w:t>
            </w:r>
          </w:p>
          <w:p w14:paraId="63976982" w14:textId="4061DA98" w:rsidR="00494F10" w:rsidRPr="00494F10" w:rsidRDefault="00494F10" w:rsidP="00494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Any member of teaching staff responsible for teaching GLP this session</w:t>
            </w:r>
          </w:p>
          <w:p w14:paraId="7F660F46" w14:textId="582078C6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AA7D" w14:textId="77777777" w:rsidR="00B51E03" w:rsidRPr="00154661" w:rsidRDefault="00B51E03" w:rsidP="00B51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0964F6C8" w14:textId="77777777" w:rsidR="003770AF" w:rsidRPr="0016564D" w:rsidRDefault="003770AF" w:rsidP="003770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DFF" w14:textId="4C43A68D" w:rsidR="003770AF" w:rsidRPr="0016564D" w:rsidRDefault="00FB40BC" w:rsidP="003770AF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  <w:r>
              <w:rPr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0F9" w14:textId="77777777" w:rsidR="003770AF" w:rsidRPr="00771B6D" w:rsidRDefault="003770AF" w:rsidP="00771B6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</w:t>
            </w:r>
          </w:p>
        </w:tc>
      </w:tr>
      <w:tr w:rsidR="00771B6D" w:rsidRPr="0016564D" w14:paraId="43D021C6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77E4" w14:textId="77777777" w:rsidR="005F7254" w:rsidRDefault="005F7254" w:rsidP="005F7254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Rights Respecting School Award in the Context of a Catholic School</w:t>
            </w:r>
          </w:p>
          <w:p w14:paraId="4B725EF9" w14:textId="79B9F487" w:rsidR="003770AF" w:rsidRPr="00771B6D" w:rsidRDefault="009E39AD" w:rsidP="003770AF">
            <w:pPr>
              <w:rPr>
                <w:color w:val="002060"/>
                <w:sz w:val="20"/>
                <w:szCs w:val="20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>An opportunity to explore this award and identify examples of good practice in a Catholic School.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486D" w14:textId="6675D4B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 xml:space="preserve">Tuesday </w:t>
            </w:r>
            <w:r w:rsidR="009E39AD">
              <w:rPr>
                <w:sz w:val="24"/>
                <w:szCs w:val="24"/>
                <w:lang w:val="en-US"/>
              </w:rPr>
              <w:t>31</w:t>
            </w:r>
            <w:r w:rsidR="009E39AD" w:rsidRPr="009E39A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16564D">
              <w:rPr>
                <w:sz w:val="24"/>
                <w:szCs w:val="24"/>
                <w:lang w:val="en-US"/>
              </w:rPr>
              <w:t xml:space="preserve"> October</w:t>
            </w:r>
          </w:p>
          <w:p w14:paraId="3B9172DC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30484E5" w14:textId="2D9C32F0" w:rsidR="003770AF" w:rsidRDefault="009E39AD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2pm – 4pm </w:t>
            </w:r>
          </w:p>
          <w:p w14:paraId="274C2503" w14:textId="77777777" w:rsidR="009E39AD" w:rsidRPr="0016564D" w:rsidRDefault="009E39AD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F6AFA77" w14:textId="1E502560" w:rsidR="00CE68AB" w:rsidRPr="0016564D" w:rsidRDefault="009E39AD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£30 per person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0E74" w14:textId="77777777" w:rsidR="00494F10" w:rsidRDefault="00494F10" w:rsidP="00494F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SLT</w:t>
            </w:r>
          </w:p>
          <w:p w14:paraId="261786B2" w14:textId="402B0015" w:rsidR="00494F10" w:rsidRPr="00494F10" w:rsidRDefault="00494F10" w:rsidP="00494F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RE Coordinators</w:t>
            </w:r>
          </w:p>
          <w:p w14:paraId="6F970E83" w14:textId="23FD7E38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4E2E" w14:textId="77777777" w:rsidR="00B51E03" w:rsidRPr="00154661" w:rsidRDefault="00B51E03" w:rsidP="00B51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1114AC1B" w14:textId="77777777" w:rsidR="003770AF" w:rsidRPr="0016564D" w:rsidRDefault="003770AF" w:rsidP="003770AF">
            <w:pPr>
              <w:rPr>
                <w:sz w:val="24"/>
                <w:szCs w:val="24"/>
                <w:lang w:val="en-US"/>
              </w:rPr>
            </w:pPr>
          </w:p>
          <w:p w14:paraId="611B4CAA" w14:textId="77777777" w:rsidR="003770AF" w:rsidRPr="0016564D" w:rsidRDefault="003770AF" w:rsidP="003770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32F" w14:textId="4854D573" w:rsidR="003770AF" w:rsidRPr="0016564D" w:rsidRDefault="00237554" w:rsidP="003770AF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4D3" w14:textId="77777777" w:rsidR="003770AF" w:rsidRPr="00771B6D" w:rsidRDefault="003770AF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  <w:p w14:paraId="485A1B24" w14:textId="77777777" w:rsidR="003770AF" w:rsidRPr="0016564D" w:rsidRDefault="003770AF" w:rsidP="003770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71B6D" w:rsidRPr="0016564D" w14:paraId="2F50F710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A424" w14:textId="2F6FCC8B" w:rsidR="004E3C89" w:rsidRPr="005F7254" w:rsidRDefault="004E3C89" w:rsidP="005F7254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Equalities and Inclusion</w:t>
            </w:r>
            <w:r w:rsidR="00D43B8F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 xml:space="preserve"> (1)</w:t>
            </w:r>
          </w:p>
          <w:p w14:paraId="3799F1DD" w14:textId="721913C7" w:rsidR="004E3C89" w:rsidRPr="004E3C89" w:rsidRDefault="005F7254" w:rsidP="004E3C89">
            <w:pPr>
              <w:rPr>
                <w:sz w:val="24"/>
                <w:szCs w:val="24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>An opportunity to receive input on the Equalities Act from Anthony Horan; review, reflect and refresh existing school policies with peers; broaden your knowledge on Church teaching; explore the latest school</w:t>
            </w:r>
            <w:r w:rsidR="00F03642">
              <w:rPr>
                <w:sz w:val="20"/>
                <w:szCs w:val="20"/>
                <w:lang w:val="en-US"/>
              </w:rPr>
              <w:t xml:space="preserve"> </w:t>
            </w:r>
            <w:r w:rsidR="00F03642" w:rsidRPr="00F03642">
              <w:rPr>
                <w:sz w:val="20"/>
                <w:szCs w:val="20"/>
                <w:lang w:val="en-US"/>
              </w:rPr>
              <w:t>resources on equalities and inclusion education.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7B3A" w14:textId="249AD959" w:rsidR="004E3C89" w:rsidRPr="0016564D" w:rsidRDefault="009E39A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 7</w:t>
            </w:r>
            <w:r w:rsidRPr="009E39AD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November</w:t>
            </w:r>
          </w:p>
          <w:p w14:paraId="1FBD11F2" w14:textId="4F977AC5" w:rsidR="004E3C89" w:rsidRPr="009F4F74" w:rsidRDefault="004E3C89" w:rsidP="004E3C89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</w:p>
          <w:p w14:paraId="7454B68B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C455EF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10 - 3pm</w:t>
            </w:r>
          </w:p>
          <w:p w14:paraId="215CBCED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DC8910F" w14:textId="1DF13ED5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£</w:t>
            </w:r>
            <w:r w:rsidR="009E39AD">
              <w:rPr>
                <w:sz w:val="24"/>
                <w:szCs w:val="24"/>
                <w:lang w:val="en-US"/>
              </w:rPr>
              <w:t>55</w:t>
            </w:r>
            <w:r w:rsidRPr="0016564D">
              <w:rPr>
                <w:sz w:val="24"/>
                <w:szCs w:val="24"/>
                <w:lang w:val="en-US"/>
              </w:rPr>
              <w:t xml:space="preserve"> per person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C686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SLT</w:t>
            </w:r>
          </w:p>
          <w:p w14:paraId="53BB9691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RE Teachers</w:t>
            </w:r>
          </w:p>
          <w:p w14:paraId="7A630C49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 xml:space="preserve">Teachers responsible for delivering E &amp; I </w:t>
            </w:r>
            <w:proofErr w:type="gramStart"/>
            <w:r w:rsidRPr="00B64648">
              <w:rPr>
                <w:sz w:val="24"/>
                <w:szCs w:val="24"/>
                <w:lang w:val="en-US"/>
              </w:rPr>
              <w:t>lesson</w:t>
            </w:r>
            <w:r>
              <w:rPr>
                <w:sz w:val="24"/>
                <w:szCs w:val="24"/>
                <w:lang w:val="en-US"/>
              </w:rPr>
              <w:t>s</w:t>
            </w:r>
            <w:proofErr w:type="gramEnd"/>
          </w:p>
          <w:p w14:paraId="76871C23" w14:textId="6FCBD97A" w:rsidR="004E3C89" w:rsidRP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Pastoral Care Teachers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4A4" w14:textId="77777777" w:rsidR="00B51E03" w:rsidRPr="00154661" w:rsidRDefault="00B51E03" w:rsidP="00B51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384F7170" w14:textId="59C60351" w:rsidR="004E3C89" w:rsidRPr="0016564D" w:rsidRDefault="004E3C89" w:rsidP="004E3C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A9E" w14:textId="1844F613" w:rsidR="004E3C89" w:rsidRPr="0016564D" w:rsidRDefault="00237554" w:rsidP="004E3C89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  <w:r w:rsidRPr="0016564D">
              <w:rPr>
                <w:color w:val="FFFF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345" w14:textId="7B66BE88" w:rsidR="00D43B8F" w:rsidRDefault="00D43B8F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  <w:p w14:paraId="1A6EFF9D" w14:textId="4727CBF2" w:rsidR="004E3C89" w:rsidRPr="00771B6D" w:rsidRDefault="004E3C89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</w:t>
            </w:r>
          </w:p>
        </w:tc>
      </w:tr>
      <w:tr w:rsidR="00771B6D" w:rsidRPr="0016564D" w14:paraId="014B2923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1801" w14:textId="77777777" w:rsidR="004E3C89" w:rsidRDefault="005F7254" w:rsidP="005F7254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Advent Spiritual Event</w:t>
            </w:r>
          </w:p>
          <w:p w14:paraId="46D47AB0" w14:textId="0F1275A9" w:rsidR="005F7254" w:rsidRPr="005F7254" w:rsidRDefault="005F7254" w:rsidP="005F7254">
            <w:pPr>
              <w:rPr>
                <w:color w:val="002060"/>
                <w:sz w:val="24"/>
                <w:szCs w:val="24"/>
                <w:lang w:val="en-US"/>
              </w:rPr>
            </w:pPr>
            <w:r w:rsidRPr="00CE68AB">
              <w:rPr>
                <w:sz w:val="20"/>
                <w:szCs w:val="20"/>
                <w:lang w:val="en-US"/>
              </w:rPr>
              <w:t>A spiritual event for all school staff to attend and participate in during the Season of Advent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7D93" w14:textId="4B125519" w:rsidR="004E3C89" w:rsidRPr="0016564D" w:rsidRDefault="009E39A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 5</w:t>
            </w:r>
            <w:r w:rsidRPr="009E39AD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December</w:t>
            </w:r>
          </w:p>
          <w:p w14:paraId="46546099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99DC057" w14:textId="0516D588" w:rsidR="004E3C89" w:rsidRPr="0016564D" w:rsidRDefault="009E39A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4pm - 5</w:t>
            </w:r>
            <w:r w:rsidR="004E3C89" w:rsidRPr="0016564D">
              <w:rPr>
                <w:sz w:val="24"/>
                <w:szCs w:val="24"/>
                <w:lang w:val="en-US"/>
              </w:rPr>
              <w:t>pm</w:t>
            </w:r>
          </w:p>
          <w:p w14:paraId="60738568" w14:textId="6DE6CAA3" w:rsidR="00771B6D" w:rsidRPr="0016564D" w:rsidRDefault="009E39A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CDF5" w14:textId="6C2574A2" w:rsidR="004E3C89" w:rsidRPr="0016564D" w:rsidRDefault="000278E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staff working in schools across the Archdiocese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0E69" w14:textId="435FDB2A" w:rsidR="004E3C89" w:rsidRPr="0016564D" w:rsidRDefault="00B51E03" w:rsidP="004E3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On-line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D40" w14:textId="2F0AF4ED" w:rsidR="004E3C89" w:rsidRPr="0016564D" w:rsidRDefault="00237554" w:rsidP="004E3C89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  <w:r w:rsidRPr="0016564D">
              <w:rPr>
                <w:color w:val="FFFF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AE0" w14:textId="03527B3F" w:rsidR="004E3C89" w:rsidRPr="00771B6D" w:rsidRDefault="004E3C89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</w:t>
            </w:r>
          </w:p>
        </w:tc>
      </w:tr>
      <w:tr w:rsidR="00771B6D" w:rsidRPr="0016564D" w14:paraId="463870D6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BBDA" w14:textId="03B6991D" w:rsidR="00771B6D" w:rsidRPr="00AE259C" w:rsidRDefault="004E3C89" w:rsidP="00AE259C">
            <w:pP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 xml:space="preserve">Sacrament of Confirmation </w:t>
            </w:r>
            <w:r w:rsidR="005F7254" w:rsidRPr="00CE68AB">
              <w:rPr>
                <w:sz w:val="20"/>
                <w:szCs w:val="20"/>
                <w:lang w:val="en-US"/>
              </w:rPr>
              <w:t>This course will allow those preparing the children for the Sacrament of Confirmation to explore the Sacramental materials, receive Catechesis on the Sacrament itself and discuss implementation of the lessons.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4C" w14:textId="4322A0A9" w:rsidR="004E3C89" w:rsidRPr="0016564D" w:rsidRDefault="009E39AD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Friday 19</w:t>
            </w:r>
            <w:r w:rsidRPr="009E39AD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January</w:t>
            </w:r>
          </w:p>
          <w:p w14:paraId="7FA8B9C2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3E847A9" w14:textId="173A7A0E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1</w:t>
            </w:r>
            <w:r w:rsidR="009E39AD">
              <w:rPr>
                <w:sz w:val="24"/>
                <w:szCs w:val="24"/>
                <w:lang w:val="en-US"/>
              </w:rPr>
              <w:t>pm – 3</w:t>
            </w:r>
            <w:r w:rsidRPr="0016564D">
              <w:rPr>
                <w:sz w:val="24"/>
                <w:szCs w:val="24"/>
                <w:lang w:val="en-US"/>
              </w:rPr>
              <w:t>pm</w:t>
            </w:r>
          </w:p>
          <w:p w14:paraId="332EAF60" w14:textId="77777777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65FB061" w14:textId="1EC22D8F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£</w:t>
            </w:r>
            <w:r w:rsidR="009E39AD">
              <w:rPr>
                <w:sz w:val="24"/>
                <w:szCs w:val="24"/>
                <w:lang w:val="en-US"/>
              </w:rPr>
              <w:t>30</w:t>
            </w:r>
          </w:p>
          <w:p w14:paraId="5D458F28" w14:textId="53F98492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033" w14:textId="47263F4D" w:rsidR="004E3C89" w:rsidRPr="0016564D" w:rsidRDefault="004E3C89" w:rsidP="004E3C8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Teachers with responsibility for Sacramental Preparation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E93C" w14:textId="47E0FB7A" w:rsidR="004E3C89" w:rsidRPr="0016564D" w:rsidRDefault="004E3C89" w:rsidP="004E3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B12" w14:textId="58832CE9" w:rsidR="004E3C89" w:rsidRPr="0016564D" w:rsidRDefault="00237554" w:rsidP="004E3C89">
            <w:pPr>
              <w:spacing w:after="0" w:line="240" w:lineRule="auto"/>
              <w:rPr>
                <w:color w:val="FFFF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  <w:r w:rsidRPr="0016564D">
              <w:rPr>
                <w:color w:val="FFFF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4D2" w14:textId="1045C2DC" w:rsidR="004E3C89" w:rsidRPr="00771B6D" w:rsidRDefault="004E3C89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</w:t>
            </w:r>
          </w:p>
        </w:tc>
      </w:tr>
      <w:tr w:rsidR="00524EB9" w:rsidRPr="0016564D" w14:paraId="4BE139AC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513C" w14:textId="77777777" w:rsidR="00524EB9" w:rsidRPr="005F7254" w:rsidRDefault="00524EB9" w:rsidP="00524EB9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RE Coordinator Meeting</w:t>
            </w:r>
          </w:p>
          <w:p w14:paraId="5CB1473C" w14:textId="7FD831E6" w:rsidR="00524EB9" w:rsidRPr="005F7254" w:rsidRDefault="00524EB9" w:rsidP="00524EB9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>The meeting will give the opportunity for the exchange of information, ideas, support, and guidance between RE Coordinators from Primary Schools across the Archdiocese.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5338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31</w:t>
            </w:r>
            <w:r w:rsidRPr="009E39AD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January </w:t>
            </w:r>
          </w:p>
          <w:p w14:paraId="15285F31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8D89818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10am - 3pm</w:t>
            </w:r>
          </w:p>
          <w:p w14:paraId="384F9A86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0E7DD4C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</w:t>
            </w:r>
          </w:p>
          <w:p w14:paraId="1806A93B" w14:textId="3A21858D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0D81" w14:textId="330D3D01" w:rsidR="00524EB9" w:rsidRPr="0016564D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 Coordinators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0D7B" w14:textId="77777777" w:rsidR="00524EB9" w:rsidRPr="00154661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07EDFC3D" w14:textId="77777777" w:rsidR="00524EB9" w:rsidRDefault="00524EB9" w:rsidP="00524E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0" w14:textId="14BD1525" w:rsidR="00524EB9" w:rsidRPr="0016564D" w:rsidRDefault="00237554" w:rsidP="00524EB9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E97" w14:textId="5D9EFA06" w:rsidR="00524EB9" w:rsidRPr="00CE68AB" w:rsidRDefault="00524EB9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1B6D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771B6D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16F196D7" w14:textId="688623DC" w:rsidR="00524EB9" w:rsidRPr="00CE68AB" w:rsidRDefault="00524EB9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707B1703" w14:textId="3B74B8C1" w:rsidR="00524EB9" w:rsidRPr="00CE68AB" w:rsidRDefault="00524EB9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451AA2AF" w14:textId="7BC4C2BA" w:rsidR="00524EB9" w:rsidRPr="00CE68AB" w:rsidRDefault="00524EB9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1E58B33F" w14:textId="3F98DB98" w:rsidR="00E235A4" w:rsidRPr="00F03642" w:rsidRDefault="00524EB9" w:rsidP="00E235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Serving the Common Good</w:t>
            </w:r>
          </w:p>
        </w:tc>
      </w:tr>
      <w:tr w:rsidR="00CE68AB" w:rsidRPr="0016564D" w14:paraId="7D360A2A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EC7" w14:textId="77777777" w:rsidR="00CE68AB" w:rsidRPr="003A5A1B" w:rsidRDefault="00CE68AB" w:rsidP="00CE68AB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3A5A1B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Laudato Si’ Schools Scotland</w:t>
            </w:r>
          </w:p>
          <w:p w14:paraId="1C2EEE08" w14:textId="76DF32F5" w:rsidR="00CE68AB" w:rsidRPr="005F7254" w:rsidRDefault="00CE68AB" w:rsidP="00CE68AB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771B6D">
              <w:rPr>
                <w:sz w:val="20"/>
                <w:szCs w:val="20"/>
                <w:lang w:val="en-US"/>
              </w:rPr>
              <w:t xml:space="preserve">This course will look at ecological education from the viewpoint of Catholic Social Teaching about care of our common home by considering Laudato Si’ Schools Scotland.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C52F" w14:textId="3D54F2BE" w:rsidR="00CE68AB" w:rsidRDefault="00CE68AB" w:rsidP="00524EB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CE68AB">
              <w:rPr>
                <w:b/>
                <w:bCs/>
                <w:color w:val="FF0000"/>
                <w:sz w:val="24"/>
                <w:szCs w:val="24"/>
                <w:lang w:val="en-US"/>
              </w:rPr>
              <w:t>NEW DATE</w:t>
            </w:r>
          </w:p>
          <w:p w14:paraId="1C7E0F80" w14:textId="77777777" w:rsidR="00CE68AB" w:rsidRDefault="00CE68AB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68AB">
              <w:rPr>
                <w:sz w:val="24"/>
                <w:szCs w:val="24"/>
                <w:lang w:val="en-US"/>
              </w:rPr>
              <w:t>Monday</w:t>
            </w:r>
            <w:r>
              <w:rPr>
                <w:sz w:val="24"/>
                <w:szCs w:val="24"/>
                <w:lang w:val="en-US"/>
              </w:rPr>
              <w:t xml:space="preserve"> 5</w:t>
            </w:r>
            <w:r w:rsidRPr="00CE68AB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February</w:t>
            </w:r>
          </w:p>
          <w:p w14:paraId="54FFCC8C" w14:textId="77777777" w:rsidR="00CE68AB" w:rsidRDefault="00CE68AB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4570227" w14:textId="77777777" w:rsidR="00CE68AB" w:rsidRDefault="00CE68AB" w:rsidP="00CE6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16564D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3</w:t>
            </w:r>
            <w:r w:rsidRPr="0016564D">
              <w:rPr>
                <w:sz w:val="24"/>
                <w:szCs w:val="24"/>
                <w:lang w:val="en-US"/>
              </w:rPr>
              <w:t xml:space="preserve">pm </w:t>
            </w:r>
          </w:p>
          <w:p w14:paraId="4FECA636" w14:textId="77777777" w:rsidR="00CE68AB" w:rsidRDefault="00CE68AB" w:rsidP="00CE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£50 per person</w:t>
            </w:r>
          </w:p>
          <w:p w14:paraId="4F6E740F" w14:textId="48FA9691" w:rsidR="00CE68AB" w:rsidRPr="00CE68AB" w:rsidRDefault="00CE68AB" w:rsidP="00CE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B741" w14:textId="77777777" w:rsidR="00CE68AB" w:rsidRDefault="00CE68AB" w:rsidP="00CE68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5A1B">
              <w:rPr>
                <w:sz w:val="24"/>
                <w:szCs w:val="24"/>
                <w:lang w:val="en-US"/>
              </w:rPr>
              <w:t xml:space="preserve">SLT </w:t>
            </w:r>
          </w:p>
          <w:p w14:paraId="22C71A79" w14:textId="77777777" w:rsidR="00CE68AB" w:rsidRDefault="00CE68AB" w:rsidP="00CE68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5A1B">
              <w:rPr>
                <w:sz w:val="24"/>
                <w:szCs w:val="24"/>
                <w:lang w:val="en-US"/>
              </w:rPr>
              <w:t>HWB Tuto</w:t>
            </w:r>
            <w:r>
              <w:rPr>
                <w:sz w:val="24"/>
                <w:szCs w:val="24"/>
                <w:lang w:val="en-US"/>
              </w:rPr>
              <w:t>rs</w:t>
            </w:r>
          </w:p>
          <w:p w14:paraId="10FCBD91" w14:textId="1733B8B3" w:rsidR="00CE68AB" w:rsidRDefault="00CE68AB" w:rsidP="00CE68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 teachers</w:t>
            </w:r>
          </w:p>
          <w:p w14:paraId="57684CA0" w14:textId="77777777" w:rsidR="00CE68AB" w:rsidRDefault="00CE68AB" w:rsidP="00524E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5A1B">
              <w:rPr>
                <w:sz w:val="24"/>
                <w:szCs w:val="24"/>
                <w:lang w:val="en-US"/>
              </w:rPr>
              <w:t>Teachers responsible for environmental and social justice education</w:t>
            </w:r>
          </w:p>
          <w:p w14:paraId="5B674468" w14:textId="7A3B15AC" w:rsidR="00AE259C" w:rsidRPr="00F03642" w:rsidRDefault="00AE259C" w:rsidP="00AE259C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DC7C" w14:textId="77777777" w:rsidR="00CE68AB" w:rsidRDefault="00CE68AB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280678D" w14:textId="77777777" w:rsidR="00CE68AB" w:rsidRPr="00154661" w:rsidRDefault="00CE68AB" w:rsidP="00CE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23B82545" w14:textId="77777777" w:rsidR="00CE68AB" w:rsidRDefault="00CE68AB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996" w14:textId="138C0B60" w:rsidR="00CE68AB" w:rsidRDefault="00237554" w:rsidP="00524EB9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  <w:r>
              <w:rPr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14E" w14:textId="75BE1B62" w:rsidR="00CE68AB" w:rsidRPr="00771B6D" w:rsidRDefault="00CE68AB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</w:tc>
      </w:tr>
      <w:tr w:rsidR="00771B6D" w:rsidRPr="0016564D" w14:paraId="26C6FF33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F9" w14:textId="77777777" w:rsidR="009E39AD" w:rsidRPr="00F03642" w:rsidRDefault="009E39AD" w:rsidP="009E39AD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F03642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Sacrament of First Holy Communion</w:t>
            </w:r>
          </w:p>
          <w:p w14:paraId="43F567A0" w14:textId="77777777" w:rsidR="00D43B8F" w:rsidRDefault="009E39AD" w:rsidP="00771B6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71B6D">
              <w:rPr>
                <w:rFonts w:cs="Times New Roman"/>
                <w:sz w:val="20"/>
                <w:szCs w:val="20"/>
                <w:lang w:val="en-US"/>
              </w:rPr>
              <w:t>This course will allow those preparing the children for the Sacrament of Confirmation to explore the Sacramental materials, receive Catechesis on the Sacrament itself and discuss implementation of the lessons.</w:t>
            </w:r>
          </w:p>
          <w:p w14:paraId="0BDEA76F" w14:textId="47BB5062" w:rsidR="00AE259C" w:rsidRPr="00F03642" w:rsidRDefault="00AE259C" w:rsidP="00771B6D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92F2" w14:textId="48C7AE02" w:rsidR="000278ED" w:rsidRPr="000278ED" w:rsidRDefault="000278ED" w:rsidP="009E39AD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0278ED">
              <w:rPr>
                <w:b/>
                <w:bCs/>
                <w:color w:val="FF0000"/>
                <w:sz w:val="24"/>
                <w:szCs w:val="24"/>
                <w:lang w:val="en-US"/>
              </w:rPr>
              <w:t>NEW DATE</w:t>
            </w:r>
          </w:p>
          <w:p w14:paraId="7E63AB50" w14:textId="758A5667" w:rsidR="009E39AD" w:rsidRPr="0016564D" w:rsidRDefault="009000EB" w:rsidP="009E39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Thursday</w:t>
            </w:r>
            <w:r w:rsidR="009E39AD">
              <w:rPr>
                <w:sz w:val="24"/>
                <w:szCs w:val="24"/>
                <w:lang w:val="en-US"/>
              </w:rPr>
              <w:t xml:space="preserve"> 8</w:t>
            </w:r>
            <w:r w:rsidR="009E39AD" w:rsidRPr="009E39AD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9E39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February</w:t>
            </w:r>
            <w:r w:rsidR="009E39AD">
              <w:rPr>
                <w:sz w:val="24"/>
                <w:szCs w:val="24"/>
                <w:lang w:val="en-US"/>
              </w:rPr>
              <w:t xml:space="preserve"> </w:t>
            </w:r>
          </w:p>
          <w:p w14:paraId="50B00DCE" w14:textId="77777777" w:rsidR="009E39AD" w:rsidRPr="0016564D" w:rsidRDefault="009E39AD" w:rsidP="009E39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D0E677D" w14:textId="77777777" w:rsidR="009E39AD" w:rsidRPr="0016564D" w:rsidRDefault="009E39AD" w:rsidP="009E39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9.30am – 12.30pm</w:t>
            </w:r>
          </w:p>
          <w:p w14:paraId="77C9F542" w14:textId="7CA4DD1B" w:rsidR="009E39AD" w:rsidRDefault="009E39AD" w:rsidP="009E39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£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1CC8" w14:textId="676D31BA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Teachers with responsibility for Sacramental Preparation</w:t>
            </w:r>
          </w:p>
          <w:p w14:paraId="19D2DE10" w14:textId="4E30DDAE" w:rsidR="009E39AD" w:rsidRDefault="009E39AD" w:rsidP="009E39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3AB" w14:textId="25E67981" w:rsidR="009E39AD" w:rsidRDefault="00B51E03" w:rsidP="009E39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861" w14:textId="1EA8BC69" w:rsidR="009E39AD" w:rsidRPr="0016564D" w:rsidRDefault="00237554" w:rsidP="009E39AD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  <w:r w:rsidRPr="0016564D">
              <w:rPr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23C" w14:textId="14511B0E" w:rsidR="009E39AD" w:rsidRPr="00771B6D" w:rsidRDefault="009E39AD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</w:t>
            </w:r>
          </w:p>
        </w:tc>
      </w:tr>
      <w:tr w:rsidR="00524EB9" w:rsidRPr="0016564D" w14:paraId="394D8836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C818" w14:textId="77777777" w:rsidR="00524EB9" w:rsidRPr="00052B12" w:rsidRDefault="00524EB9" w:rsidP="00524EB9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052B12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God’s Loving Plan (2)</w:t>
            </w:r>
          </w:p>
          <w:p w14:paraId="717B3C67" w14:textId="77F1BED1" w:rsidR="00524EB9" w:rsidRPr="005F7254" w:rsidRDefault="00F03642" w:rsidP="00524EB9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 xml:space="preserve">God's Loving Plan is a </w:t>
            </w:r>
            <w:proofErr w:type="spellStart"/>
            <w:r w:rsidRPr="00F03642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F03642">
              <w:rPr>
                <w:sz w:val="20"/>
                <w:szCs w:val="20"/>
                <w:lang w:val="en-US"/>
              </w:rPr>
              <w:t xml:space="preserve"> to help children develop a healthy and respectful attitude towards their bodies and their relationships. This course will explore the </w:t>
            </w:r>
            <w:proofErr w:type="spellStart"/>
            <w:r w:rsidRPr="00F03642">
              <w:rPr>
                <w:sz w:val="20"/>
                <w:szCs w:val="20"/>
                <w:lang w:val="en-US"/>
              </w:rPr>
              <w:t>programme's</w:t>
            </w:r>
            <w:proofErr w:type="spellEnd"/>
            <w:r w:rsidRPr="00F03642">
              <w:rPr>
                <w:sz w:val="20"/>
                <w:szCs w:val="20"/>
                <w:lang w:val="en-US"/>
              </w:rPr>
              <w:t xml:space="preserve"> background and develop an understanding of the teaching and learning involved and supportive lesson materials.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60CE" w14:textId="77777777" w:rsidR="00524EB9" w:rsidRPr="0016564D" w:rsidRDefault="00524EB9" w:rsidP="00524E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28</w:t>
            </w:r>
            <w:r w:rsidRPr="00330D7C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February 2024</w:t>
            </w:r>
          </w:p>
          <w:p w14:paraId="0B45BFF1" w14:textId="77777777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3.15pm – 5pm</w:t>
            </w:r>
          </w:p>
          <w:p w14:paraId="0DE132D5" w14:textId="77777777" w:rsidR="00524EB9" w:rsidRPr="0016564D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FC940B8" w14:textId="1367C449" w:rsidR="00524EB9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F31F" w14:textId="77777777" w:rsidR="00524EB9" w:rsidRDefault="00524EB9" w:rsidP="00524E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SLT</w:t>
            </w:r>
          </w:p>
          <w:p w14:paraId="0D38B47F" w14:textId="77777777" w:rsidR="00524EB9" w:rsidRPr="00494F10" w:rsidRDefault="00524EB9" w:rsidP="00524E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94F10">
              <w:rPr>
                <w:sz w:val="24"/>
                <w:szCs w:val="24"/>
                <w:lang w:val="en-US"/>
              </w:rPr>
              <w:t>Any member of teaching staff responsible for teaching GLP this session</w:t>
            </w:r>
          </w:p>
          <w:p w14:paraId="53712382" w14:textId="77777777" w:rsidR="00524EB9" w:rsidRPr="0016564D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6C48BB8" w14:textId="77777777" w:rsidR="00524EB9" w:rsidRPr="0016564D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14FC" w14:textId="77777777" w:rsidR="00524EB9" w:rsidRPr="00154661" w:rsidRDefault="00524EB9" w:rsidP="00524E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  <w:p w14:paraId="6B6DCA75" w14:textId="77777777" w:rsidR="00524EB9" w:rsidRPr="0016564D" w:rsidRDefault="00524EB9" w:rsidP="00524EB9">
            <w:pPr>
              <w:rPr>
                <w:sz w:val="24"/>
                <w:szCs w:val="24"/>
                <w:lang w:val="en-US"/>
              </w:rPr>
            </w:pPr>
          </w:p>
          <w:p w14:paraId="3D30C026" w14:textId="77777777" w:rsidR="00524EB9" w:rsidRDefault="00524EB9" w:rsidP="00524E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563" w14:textId="7FCD5E25" w:rsidR="00524EB9" w:rsidRPr="0016564D" w:rsidRDefault="00237554" w:rsidP="00524EB9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810" w14:textId="77777777" w:rsidR="00524EB9" w:rsidRPr="00771B6D" w:rsidRDefault="00524EB9" w:rsidP="00524E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  <w:p w14:paraId="7C0079CC" w14:textId="77777777" w:rsidR="00524EB9" w:rsidRPr="00771B6D" w:rsidRDefault="00524EB9" w:rsidP="00F03642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71B6D" w:rsidRPr="0016564D" w14:paraId="4D5A80F9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459" w14:textId="6D6D95AC" w:rsidR="00B64648" w:rsidRPr="005F7254" w:rsidRDefault="00B64648" w:rsidP="00B64648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Lenten Spiritual Retreat</w:t>
            </w:r>
          </w:p>
          <w:p w14:paraId="236062C5" w14:textId="1AA4C5A8" w:rsidR="00B64648" w:rsidRPr="00A04607" w:rsidRDefault="00B64648" w:rsidP="00B64648">
            <w:pPr>
              <w:rPr>
                <w:sz w:val="24"/>
                <w:szCs w:val="24"/>
                <w:lang w:val="en-US"/>
              </w:rPr>
            </w:pPr>
            <w:r w:rsidRPr="00D43B8F">
              <w:rPr>
                <w:sz w:val="20"/>
                <w:szCs w:val="20"/>
                <w:lang w:val="en-US"/>
              </w:rPr>
              <w:t>A spiritual event for all school staff to attend and participate in during the Season of Lent</w:t>
            </w:r>
            <w:r w:rsidR="00D43B8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727" w14:textId="7F0AAE28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Thursday 29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February 2024</w:t>
            </w:r>
          </w:p>
          <w:p w14:paraId="21EA8866" w14:textId="77777777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D7F73BE" w14:textId="700C3C7B" w:rsidR="00B64648" w:rsidRPr="0016564D" w:rsidRDefault="00B64648" w:rsidP="00B64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4pm - 5</w:t>
            </w:r>
            <w:r w:rsidRPr="0016564D">
              <w:rPr>
                <w:sz w:val="24"/>
                <w:szCs w:val="24"/>
                <w:lang w:val="en-US"/>
              </w:rPr>
              <w:t xml:space="preserve">pm </w:t>
            </w:r>
          </w:p>
          <w:p w14:paraId="5D880CD3" w14:textId="77777777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3B9E0D4" w14:textId="4760DB76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6564D"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6DF" w14:textId="3BC25C12" w:rsidR="00B64648" w:rsidRPr="0016564D" w:rsidRDefault="000278ED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staff working in schools across the Archdiocese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7B65" w14:textId="630EB8F4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820" w14:textId="6AE4B97E" w:rsidR="00B64648" w:rsidRPr="0016564D" w:rsidRDefault="00237554" w:rsidP="00B64648">
            <w:pPr>
              <w:spacing w:after="0" w:line="240" w:lineRule="auto"/>
              <w:rPr>
                <w:color w:val="7030A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  <w:r w:rsidRPr="0016564D">
              <w:rPr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392" w14:textId="433460CE" w:rsidR="00B64648" w:rsidRPr="00771B6D" w:rsidRDefault="00B64648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</w:t>
            </w:r>
          </w:p>
        </w:tc>
      </w:tr>
      <w:tr w:rsidR="00771B6D" w:rsidRPr="0016564D" w14:paraId="1D453558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5BBE" w14:textId="0445D55F" w:rsidR="00B64648" w:rsidRDefault="00B64648" w:rsidP="00B64648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 w:rsidRPr="005F7254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Equalities and Inclusion</w:t>
            </w:r>
            <w:r w:rsidR="00F03642"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 xml:space="preserve"> (2)</w:t>
            </w:r>
          </w:p>
          <w:p w14:paraId="278A03C6" w14:textId="708BA893" w:rsidR="00B64648" w:rsidRPr="005F7254" w:rsidRDefault="00B64648" w:rsidP="00B64648">
            <w:pPr>
              <w:rPr>
                <w:color w:val="002060"/>
                <w:sz w:val="24"/>
                <w:szCs w:val="24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>An opportunity to receive input on the Equalities Act from Anthony Horan; review, reflect and refresh existing school policies with peers; broaden your knowledge on Church teaching; explore the latest school</w:t>
            </w:r>
            <w:r w:rsidR="00F03642" w:rsidRPr="00F03642">
              <w:rPr>
                <w:sz w:val="20"/>
                <w:szCs w:val="20"/>
                <w:lang w:val="en-US"/>
              </w:rPr>
              <w:t xml:space="preserve"> resources on equalities and inclusion education.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CA0F" w14:textId="612FB73F" w:rsidR="00DB374A" w:rsidRDefault="00DB374A" w:rsidP="00B64648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  <w:r w:rsidRPr="00DB374A">
              <w:rPr>
                <w:color w:val="FF0000"/>
                <w:sz w:val="24"/>
                <w:szCs w:val="24"/>
                <w:lang w:val="en-US"/>
              </w:rPr>
              <w:t>NEW DATE</w:t>
            </w:r>
          </w:p>
          <w:p w14:paraId="52DDA198" w14:textId="77777777" w:rsidR="00DB374A" w:rsidRPr="00DB374A" w:rsidRDefault="00DB374A" w:rsidP="00B64648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</w:p>
          <w:p w14:paraId="276B0D37" w14:textId="50541E6B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Tuesday </w:t>
            </w:r>
            <w:r w:rsidR="00704CD9">
              <w:rPr>
                <w:sz w:val="24"/>
                <w:szCs w:val="24"/>
                <w:lang w:val="en-US"/>
              </w:rPr>
              <w:t>5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March 2024</w:t>
            </w:r>
          </w:p>
          <w:p w14:paraId="412262C1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D8B155C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10am – 3pm</w:t>
            </w:r>
          </w:p>
          <w:p w14:paraId="3400CC22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4BF8C0F" w14:textId="14AB3B78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413C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SLT</w:t>
            </w:r>
          </w:p>
          <w:p w14:paraId="069959E4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RE Teachers</w:t>
            </w:r>
          </w:p>
          <w:p w14:paraId="562E78E2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 xml:space="preserve">Teachers responsible for delivering E &amp; I </w:t>
            </w:r>
            <w:proofErr w:type="gramStart"/>
            <w:r w:rsidRPr="00B64648">
              <w:rPr>
                <w:sz w:val="24"/>
                <w:szCs w:val="24"/>
                <w:lang w:val="en-US"/>
              </w:rPr>
              <w:t>lesson</w:t>
            </w:r>
            <w:r>
              <w:rPr>
                <w:sz w:val="24"/>
                <w:szCs w:val="24"/>
                <w:lang w:val="en-US"/>
              </w:rPr>
              <w:t>s</w:t>
            </w:r>
            <w:proofErr w:type="gramEnd"/>
          </w:p>
          <w:p w14:paraId="76859A7E" w14:textId="77777777" w:rsidR="00B64648" w:rsidRDefault="00B64648" w:rsidP="00B646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>Pastoral Care Teachers</w:t>
            </w:r>
          </w:p>
          <w:p w14:paraId="736D0013" w14:textId="280B57A7" w:rsidR="00F03642" w:rsidRPr="00B64648" w:rsidRDefault="00F03642" w:rsidP="00F03642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EC99" w14:textId="77777777" w:rsidR="00B51E03" w:rsidRPr="00154661" w:rsidRDefault="00B51E03" w:rsidP="00B51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37A8D702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62D" w14:textId="1048874B" w:rsidR="00B64648" w:rsidRPr="0016564D" w:rsidRDefault="00237554" w:rsidP="00B64648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D02" w14:textId="78022CE2" w:rsidR="00B64648" w:rsidRPr="00771B6D" w:rsidRDefault="00D43B8F" w:rsidP="00771B6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Promoting Gospel values </w:t>
            </w:r>
          </w:p>
        </w:tc>
      </w:tr>
      <w:tr w:rsidR="00771B6D" w:rsidRPr="0016564D" w14:paraId="0886A32A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0291" w14:textId="77777777" w:rsidR="00B64648" w:rsidRDefault="00B64648" w:rsidP="00B64648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RE Coordinator Meeting</w:t>
            </w:r>
          </w:p>
          <w:p w14:paraId="2667F027" w14:textId="7C81002C" w:rsidR="00B64648" w:rsidRPr="00052B12" w:rsidRDefault="00B64648" w:rsidP="00B64648">
            <w:pPr>
              <w:rPr>
                <w:color w:val="002060"/>
                <w:sz w:val="24"/>
                <w:szCs w:val="24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 xml:space="preserve">The meeting will give the opportunity for the exchange of information, ideas, support, and guidance between RE </w:t>
            </w:r>
            <w:proofErr w:type="spellStart"/>
            <w:r w:rsidRPr="00F03642">
              <w:rPr>
                <w:sz w:val="20"/>
                <w:szCs w:val="20"/>
                <w:lang w:val="en-US"/>
              </w:rPr>
              <w:t>co-ordinators</w:t>
            </w:r>
            <w:proofErr w:type="spellEnd"/>
            <w:r w:rsidRPr="00F03642">
              <w:rPr>
                <w:sz w:val="20"/>
                <w:szCs w:val="20"/>
                <w:lang w:val="en-US"/>
              </w:rPr>
              <w:t xml:space="preserve"> from Primary Schools across the Archdiocese.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A9" w14:textId="77049909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Thursday 25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April 2024</w:t>
            </w:r>
          </w:p>
          <w:p w14:paraId="2FDBFB67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0E8F2E2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2pm – 4pm </w:t>
            </w:r>
          </w:p>
          <w:p w14:paraId="1BB7F74B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C74DE8F" w14:textId="681EF1A9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Free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FE59" w14:textId="584EA5A9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 Coordinators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737A" w14:textId="49D26345" w:rsidR="00B64648" w:rsidRDefault="00B51E03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C4F" w14:textId="0C9A7333" w:rsidR="00B64648" w:rsidRPr="0016564D" w:rsidRDefault="00237554" w:rsidP="00B64648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AF5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1B6D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771B6D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26E3D415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D4C039F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3833A402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027B1E0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7DDFAD59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90A1A69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63A3D0FC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308ED5C" w14:textId="607F23E9" w:rsidR="00B64648" w:rsidRPr="00E235A4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Serving the Common Good</w:t>
            </w:r>
          </w:p>
        </w:tc>
      </w:tr>
      <w:tr w:rsidR="00771B6D" w:rsidRPr="0016564D" w14:paraId="6D2BB3E7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5481" w14:textId="422F86BD" w:rsidR="00B64648" w:rsidRDefault="00B64648" w:rsidP="00B64648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Moderation and Assessment</w:t>
            </w:r>
          </w:p>
          <w:p w14:paraId="27571121" w14:textId="6239853A" w:rsidR="00B64648" w:rsidRPr="00052B12" w:rsidRDefault="00B64648" w:rsidP="00B64648">
            <w:pPr>
              <w:rPr>
                <w:color w:val="002060"/>
                <w:sz w:val="24"/>
                <w:szCs w:val="24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>An opportunity to explore and discuss RERC planning and assessment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1C04" w14:textId="728AF949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1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May 2024</w:t>
            </w:r>
          </w:p>
          <w:p w14:paraId="643E08C0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0EF8D01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10am – 3pm</w:t>
            </w:r>
          </w:p>
          <w:p w14:paraId="531C9E2E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238D77C" w14:textId="0319C069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88BD" w14:textId="77777777" w:rsidR="00B64648" w:rsidRDefault="00B64648" w:rsidP="00B646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 xml:space="preserve">SLT </w:t>
            </w:r>
          </w:p>
          <w:p w14:paraId="69AF883C" w14:textId="16A471F6" w:rsidR="00B64648" w:rsidRPr="00B64648" w:rsidRDefault="00B64648" w:rsidP="00B646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B64648">
              <w:rPr>
                <w:sz w:val="24"/>
                <w:szCs w:val="24"/>
                <w:lang w:val="en-US"/>
              </w:rPr>
              <w:t>hose with responsibility for assessment and moderation of RERC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3B50" w14:textId="77777777" w:rsidR="00B51E03" w:rsidRPr="00154661" w:rsidRDefault="00B51E03" w:rsidP="00B51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0E0A5DFC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A42" w14:textId="77777777" w:rsidR="00237554" w:rsidRDefault="00237554" w:rsidP="00237554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  <w:r w:rsidRPr="00A34184">
              <w:rPr>
                <w:color w:val="FF3399"/>
                <w:sz w:val="24"/>
                <w:szCs w:val="24"/>
                <w:lang w:val="en-US"/>
              </w:rPr>
              <w:t>Religious Education</w:t>
            </w:r>
          </w:p>
          <w:p w14:paraId="2843A10E" w14:textId="77777777" w:rsidR="00237554" w:rsidRPr="003E4B62" w:rsidRDefault="00237554" w:rsidP="00237554">
            <w:pPr>
              <w:spacing w:after="0" w:line="240" w:lineRule="auto"/>
              <w:rPr>
                <w:color w:val="00B0F0"/>
                <w:sz w:val="24"/>
                <w:szCs w:val="24"/>
                <w:lang w:val="en-US"/>
              </w:rPr>
            </w:pPr>
            <w:r w:rsidRPr="003E4B62">
              <w:rPr>
                <w:color w:val="00B0F0"/>
                <w:sz w:val="24"/>
                <w:szCs w:val="24"/>
                <w:lang w:val="en-US"/>
              </w:rPr>
              <w:t>Catholic School Leadership</w:t>
            </w:r>
          </w:p>
          <w:p w14:paraId="3EC44D83" w14:textId="45867013" w:rsidR="00234804" w:rsidRPr="0016564D" w:rsidRDefault="00237554" w:rsidP="00237554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  <w:r w:rsidRPr="00A34184">
              <w:rPr>
                <w:color w:val="969696"/>
                <w:sz w:val="24"/>
                <w:szCs w:val="24"/>
                <w:lang w:val="en-US"/>
              </w:rPr>
              <w:t>Catholic Curriculum Issues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EDA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6B36156B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4E09ADE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0BDE6094" w14:textId="77777777" w:rsidR="00B64648" w:rsidRPr="00771B6D" w:rsidRDefault="00B64648" w:rsidP="00D43B8F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71B6D" w:rsidRPr="0016564D" w14:paraId="104907CA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028B" w14:textId="77777777" w:rsidR="00B64648" w:rsidRDefault="00B64648" w:rsidP="00B64648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The Mission of a DHT in a Catholic School</w:t>
            </w:r>
          </w:p>
          <w:p w14:paraId="72298A7C" w14:textId="2D084D72" w:rsidR="00B64648" w:rsidRPr="00052B12" w:rsidRDefault="00B64648" w:rsidP="00B64648">
            <w:pPr>
              <w:rPr>
                <w:color w:val="002060"/>
                <w:sz w:val="24"/>
                <w:szCs w:val="24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>An opportunity for DHTs to meet online and explore the mission of their role within a Catholic school.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9ACD" w14:textId="32613DAD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8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May 2024</w:t>
            </w:r>
          </w:p>
          <w:p w14:paraId="4864E809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6793F22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3pm – 5pm</w:t>
            </w:r>
          </w:p>
          <w:p w14:paraId="65937AF4" w14:textId="77777777" w:rsidR="00B64648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EB2A365" w14:textId="4EF506FB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657" w14:textId="6D6A7E8A" w:rsidR="00B64648" w:rsidRPr="0016564D" w:rsidRDefault="00B64648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648">
              <w:rPr>
                <w:sz w:val="24"/>
                <w:szCs w:val="24"/>
                <w:lang w:val="en-US"/>
              </w:rPr>
              <w:t xml:space="preserve">DHTs and Principal Teachers </w:t>
            </w:r>
            <w:r w:rsidR="000278ED">
              <w:rPr>
                <w:sz w:val="24"/>
                <w:szCs w:val="24"/>
                <w:lang w:val="en-US"/>
              </w:rPr>
              <w:t>(where there is no Depute)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D0D7" w14:textId="28194FF6" w:rsidR="00B64648" w:rsidRDefault="00B51E03" w:rsidP="00B646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FC1" w14:textId="77777777" w:rsidR="00237554" w:rsidRPr="00343160" w:rsidRDefault="00237554" w:rsidP="00237554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  <w:lang w:val="en-US"/>
              </w:rPr>
            </w:pPr>
            <w:r w:rsidRPr="00343160">
              <w:rPr>
                <w:b/>
                <w:bCs/>
                <w:color w:val="FFFF00"/>
                <w:sz w:val="24"/>
                <w:szCs w:val="24"/>
                <w:lang w:val="en-US"/>
              </w:rPr>
              <w:t>Vocation of Teacher</w:t>
            </w:r>
          </w:p>
          <w:p w14:paraId="51D8E33A" w14:textId="77777777" w:rsidR="00237554" w:rsidRPr="003E4B62" w:rsidRDefault="00237554" w:rsidP="00237554">
            <w:pPr>
              <w:spacing w:after="0" w:line="240" w:lineRule="auto"/>
              <w:rPr>
                <w:color w:val="00B0F0"/>
                <w:sz w:val="24"/>
                <w:szCs w:val="24"/>
                <w:lang w:val="en-US"/>
              </w:rPr>
            </w:pPr>
            <w:r w:rsidRPr="003E4B62">
              <w:rPr>
                <w:color w:val="00B0F0"/>
                <w:sz w:val="24"/>
                <w:szCs w:val="24"/>
                <w:lang w:val="en-US"/>
              </w:rPr>
              <w:t>Catholic School Leadership</w:t>
            </w:r>
          </w:p>
          <w:p w14:paraId="2B229DE6" w14:textId="1F6F22AE" w:rsidR="00234804" w:rsidRPr="0016564D" w:rsidRDefault="00234804" w:rsidP="00B64648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22F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1B6D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771B6D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0AFDAD01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0E2B05E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5394D80B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310C4B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44B15B1C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3010E0C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3A84CA23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A105991" w14:textId="7000C145" w:rsidR="00B64648" w:rsidRPr="00E235A4" w:rsidRDefault="00D43B8F" w:rsidP="00E235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Serving the Common Good</w:t>
            </w:r>
          </w:p>
        </w:tc>
      </w:tr>
      <w:tr w:rsidR="00D43B8F" w:rsidRPr="0016564D" w14:paraId="62D3908A" w14:textId="77777777" w:rsidTr="00771B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4B0" w14:textId="77777777" w:rsidR="00D43B8F" w:rsidRDefault="00D43B8F" w:rsidP="00D43B8F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lastRenderedPageBreak/>
              <w:t>HT Conference</w:t>
            </w:r>
          </w:p>
          <w:p w14:paraId="35B4024E" w14:textId="662D39F2" w:rsidR="00D43B8F" w:rsidRPr="00052B12" w:rsidRDefault="00D43B8F" w:rsidP="00D43B8F">
            <w:pPr>
              <w:rPr>
                <w:color w:val="002060"/>
                <w:sz w:val="24"/>
                <w:szCs w:val="24"/>
                <w:lang w:val="en-US"/>
              </w:rPr>
            </w:pPr>
            <w:r w:rsidRPr="00F03642">
              <w:rPr>
                <w:sz w:val="20"/>
                <w:szCs w:val="20"/>
                <w:lang w:val="en-US"/>
              </w:rPr>
              <w:t>An invitation from Archbishop Leo to all Head Teachers within the Archdiocese to come together for a professional and spiritual session</w:t>
            </w:r>
            <w:r w:rsidR="00F03642">
              <w:rPr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DAD" w14:textId="7F5CFE54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 28</w:t>
            </w:r>
            <w:r w:rsidRPr="00F54DD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May 2024</w:t>
            </w:r>
          </w:p>
          <w:p w14:paraId="6147446C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05D70F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10am – 3pm</w:t>
            </w:r>
          </w:p>
          <w:p w14:paraId="097E0DDA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5C93843" w14:textId="68781885" w:rsidR="00D43B8F" w:rsidRPr="0016564D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896" w14:textId="62CEDAFF" w:rsidR="00D43B8F" w:rsidRPr="0016564D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Head Teachers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A541" w14:textId="77777777" w:rsidR="00D43B8F" w:rsidRPr="00154661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Gillis Centre, Edinburgh </w:t>
            </w:r>
          </w:p>
          <w:p w14:paraId="09078898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452" w14:textId="77777777" w:rsidR="00237554" w:rsidRDefault="00237554" w:rsidP="00237554">
            <w:pPr>
              <w:spacing w:after="0" w:line="240" w:lineRule="auto"/>
              <w:rPr>
                <w:color w:val="FFCC00"/>
                <w:sz w:val="24"/>
                <w:szCs w:val="24"/>
                <w:lang w:val="en-US"/>
              </w:rPr>
            </w:pPr>
            <w:r w:rsidRPr="003E38B3">
              <w:rPr>
                <w:color w:val="FFCC00"/>
                <w:sz w:val="24"/>
                <w:szCs w:val="24"/>
                <w:lang w:val="en-US"/>
              </w:rPr>
              <w:t>Personal Spiritual Development</w:t>
            </w:r>
          </w:p>
          <w:p w14:paraId="7869238A" w14:textId="77777777" w:rsidR="00237554" w:rsidRPr="003E4B62" w:rsidRDefault="00237554" w:rsidP="00237554">
            <w:pPr>
              <w:spacing w:after="0" w:line="240" w:lineRule="auto"/>
              <w:rPr>
                <w:color w:val="00B0F0"/>
                <w:sz w:val="24"/>
                <w:szCs w:val="24"/>
                <w:lang w:val="en-US"/>
              </w:rPr>
            </w:pPr>
            <w:r w:rsidRPr="003E4B62">
              <w:rPr>
                <w:color w:val="00B0F0"/>
                <w:sz w:val="24"/>
                <w:szCs w:val="24"/>
                <w:lang w:val="en-US"/>
              </w:rPr>
              <w:t>Catholic School Leadership</w:t>
            </w:r>
          </w:p>
          <w:p w14:paraId="010FE83E" w14:textId="1FA990E6" w:rsidR="00D43B8F" w:rsidRPr="0016564D" w:rsidRDefault="00D43B8F" w:rsidP="00D43B8F">
            <w:pPr>
              <w:spacing w:after="0" w:line="240" w:lineRule="auto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E5C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1B6D">
              <w:rPr>
                <w:sz w:val="24"/>
                <w:szCs w:val="24"/>
                <w:lang w:val="en-US"/>
              </w:rPr>
              <w:t>Honouring</w:t>
            </w:r>
            <w:proofErr w:type="spellEnd"/>
            <w:r w:rsidRPr="00771B6D">
              <w:rPr>
                <w:sz w:val="24"/>
                <w:szCs w:val="24"/>
                <w:lang w:val="en-US"/>
              </w:rPr>
              <w:t xml:space="preserve"> Jesus as the Way, the Truth and the Life.</w:t>
            </w:r>
          </w:p>
          <w:p w14:paraId="088CFEC5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4167C0C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Developing as a Community of Faith &amp; Learning.</w:t>
            </w:r>
          </w:p>
          <w:p w14:paraId="0DA19FD8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C7DDFE3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Promoting Gospel Values.</w:t>
            </w:r>
          </w:p>
          <w:p w14:paraId="5402C6B4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98DCCEC" w14:textId="77777777" w:rsidR="00D43B8F" w:rsidRPr="00771B6D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Celebrating &amp; Worshipping.</w:t>
            </w:r>
          </w:p>
          <w:p w14:paraId="1FFB31EF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B75A25" w14:textId="77777777" w:rsidR="00D43B8F" w:rsidRDefault="00D43B8F" w:rsidP="00D43B8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1B6D">
              <w:rPr>
                <w:sz w:val="24"/>
                <w:szCs w:val="24"/>
                <w:lang w:val="en-US"/>
              </w:rPr>
              <w:t>Serving the Common Good</w:t>
            </w:r>
          </w:p>
          <w:p w14:paraId="7496E166" w14:textId="77777777" w:rsidR="00D43B8F" w:rsidRDefault="00D43B8F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A4D4EC4" w14:textId="77777777" w:rsidR="00E235A4" w:rsidRPr="00D43B8F" w:rsidRDefault="00E235A4" w:rsidP="00D43B8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2AC7FC6" w14:textId="77777777" w:rsidR="00F51E21" w:rsidRPr="0016564D" w:rsidRDefault="00F51E21" w:rsidP="00F51E21">
      <w:pPr>
        <w:rPr>
          <w:b/>
          <w:bCs/>
          <w:sz w:val="24"/>
          <w:szCs w:val="24"/>
        </w:rPr>
      </w:pPr>
    </w:p>
    <w:p w14:paraId="05C62D3A" w14:textId="77777777" w:rsidR="00F51E21" w:rsidRPr="0016564D" w:rsidRDefault="00F51E21" w:rsidP="00F51E21">
      <w:pPr>
        <w:rPr>
          <w:sz w:val="24"/>
          <w:szCs w:val="24"/>
        </w:rPr>
      </w:pPr>
    </w:p>
    <w:sectPr w:rsidR="00F51E21" w:rsidRPr="0016564D" w:rsidSect="00F51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D70"/>
    <w:multiLevelType w:val="hybridMultilevel"/>
    <w:tmpl w:val="7A0A4D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329B"/>
    <w:multiLevelType w:val="hybridMultilevel"/>
    <w:tmpl w:val="56E282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3B3"/>
    <w:multiLevelType w:val="hybridMultilevel"/>
    <w:tmpl w:val="9A9848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119"/>
    <w:multiLevelType w:val="hybridMultilevel"/>
    <w:tmpl w:val="2294D6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D2D"/>
    <w:multiLevelType w:val="hybridMultilevel"/>
    <w:tmpl w:val="0E0067FE"/>
    <w:lvl w:ilvl="0" w:tplc="55B0C4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D29"/>
    <w:multiLevelType w:val="hybridMultilevel"/>
    <w:tmpl w:val="0DEC9A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4909"/>
    <w:multiLevelType w:val="hybridMultilevel"/>
    <w:tmpl w:val="4FC233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5B38"/>
    <w:multiLevelType w:val="hybridMultilevel"/>
    <w:tmpl w:val="889437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6FA2"/>
    <w:multiLevelType w:val="hybridMultilevel"/>
    <w:tmpl w:val="D6C49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54AA3"/>
    <w:multiLevelType w:val="hybridMultilevel"/>
    <w:tmpl w:val="582E73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275"/>
    <w:multiLevelType w:val="hybridMultilevel"/>
    <w:tmpl w:val="EA3A7A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93543"/>
    <w:multiLevelType w:val="hybridMultilevel"/>
    <w:tmpl w:val="2F60D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515E"/>
    <w:multiLevelType w:val="hybridMultilevel"/>
    <w:tmpl w:val="80248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A65D3"/>
    <w:multiLevelType w:val="hybridMultilevel"/>
    <w:tmpl w:val="2C2863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3B08"/>
    <w:multiLevelType w:val="hybridMultilevel"/>
    <w:tmpl w:val="3C3C4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5BC8"/>
    <w:multiLevelType w:val="hybridMultilevel"/>
    <w:tmpl w:val="AE9E56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72D3"/>
    <w:multiLevelType w:val="hybridMultilevel"/>
    <w:tmpl w:val="D4BE28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E6023"/>
    <w:multiLevelType w:val="hybridMultilevel"/>
    <w:tmpl w:val="BFEC3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7725">
    <w:abstractNumId w:val="13"/>
  </w:num>
  <w:num w:numId="2" w16cid:durableId="792670405">
    <w:abstractNumId w:val="4"/>
  </w:num>
  <w:num w:numId="3" w16cid:durableId="1740207580">
    <w:abstractNumId w:val="8"/>
  </w:num>
  <w:num w:numId="4" w16cid:durableId="273288042">
    <w:abstractNumId w:val="3"/>
  </w:num>
  <w:num w:numId="5" w16cid:durableId="696351803">
    <w:abstractNumId w:val="5"/>
  </w:num>
  <w:num w:numId="6" w16cid:durableId="223028068">
    <w:abstractNumId w:val="16"/>
  </w:num>
  <w:num w:numId="7" w16cid:durableId="1594581582">
    <w:abstractNumId w:val="1"/>
  </w:num>
  <w:num w:numId="8" w16cid:durableId="506946792">
    <w:abstractNumId w:val="11"/>
  </w:num>
  <w:num w:numId="9" w16cid:durableId="216479503">
    <w:abstractNumId w:val="15"/>
  </w:num>
  <w:num w:numId="10" w16cid:durableId="1744184817">
    <w:abstractNumId w:val="6"/>
  </w:num>
  <w:num w:numId="11" w16cid:durableId="1088690627">
    <w:abstractNumId w:val="17"/>
  </w:num>
  <w:num w:numId="12" w16cid:durableId="1078868585">
    <w:abstractNumId w:val="2"/>
  </w:num>
  <w:num w:numId="13" w16cid:durableId="406077930">
    <w:abstractNumId w:val="14"/>
  </w:num>
  <w:num w:numId="14" w16cid:durableId="752778497">
    <w:abstractNumId w:val="12"/>
  </w:num>
  <w:num w:numId="15" w16cid:durableId="305403112">
    <w:abstractNumId w:val="7"/>
  </w:num>
  <w:num w:numId="16" w16cid:durableId="932981035">
    <w:abstractNumId w:val="0"/>
  </w:num>
  <w:num w:numId="17" w16cid:durableId="2005468978">
    <w:abstractNumId w:val="9"/>
  </w:num>
  <w:num w:numId="18" w16cid:durableId="828979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21"/>
    <w:rsid w:val="000278ED"/>
    <w:rsid w:val="00040299"/>
    <w:rsid w:val="0004189D"/>
    <w:rsid w:val="00052B12"/>
    <w:rsid w:val="0008450F"/>
    <w:rsid w:val="00084D7C"/>
    <w:rsid w:val="00092C52"/>
    <w:rsid w:val="000B62DC"/>
    <w:rsid w:val="000B78E3"/>
    <w:rsid w:val="000D47B2"/>
    <w:rsid w:val="00103DFB"/>
    <w:rsid w:val="00107A94"/>
    <w:rsid w:val="00121452"/>
    <w:rsid w:val="0016564D"/>
    <w:rsid w:val="00192DD2"/>
    <w:rsid w:val="00193DD4"/>
    <w:rsid w:val="001A0FD6"/>
    <w:rsid w:val="001A478E"/>
    <w:rsid w:val="00202786"/>
    <w:rsid w:val="00203060"/>
    <w:rsid w:val="0021380A"/>
    <w:rsid w:val="00234804"/>
    <w:rsid w:val="00237554"/>
    <w:rsid w:val="002A175E"/>
    <w:rsid w:val="002C5AF4"/>
    <w:rsid w:val="00314753"/>
    <w:rsid w:val="00321917"/>
    <w:rsid w:val="00330D7C"/>
    <w:rsid w:val="00332491"/>
    <w:rsid w:val="0034774F"/>
    <w:rsid w:val="00365DF4"/>
    <w:rsid w:val="003770AF"/>
    <w:rsid w:val="003835A4"/>
    <w:rsid w:val="00385ACA"/>
    <w:rsid w:val="00396C1A"/>
    <w:rsid w:val="003A5A1B"/>
    <w:rsid w:val="003E5778"/>
    <w:rsid w:val="00431494"/>
    <w:rsid w:val="00431D47"/>
    <w:rsid w:val="00454008"/>
    <w:rsid w:val="004740FB"/>
    <w:rsid w:val="00485BF8"/>
    <w:rsid w:val="00494F10"/>
    <w:rsid w:val="004E0DB0"/>
    <w:rsid w:val="004E3C89"/>
    <w:rsid w:val="00504D56"/>
    <w:rsid w:val="00510648"/>
    <w:rsid w:val="00524EB9"/>
    <w:rsid w:val="00540D44"/>
    <w:rsid w:val="00546312"/>
    <w:rsid w:val="00550DAE"/>
    <w:rsid w:val="00570E07"/>
    <w:rsid w:val="005C022E"/>
    <w:rsid w:val="005F5489"/>
    <w:rsid w:val="005F7254"/>
    <w:rsid w:val="0065386E"/>
    <w:rsid w:val="00671B52"/>
    <w:rsid w:val="00673D00"/>
    <w:rsid w:val="0067525A"/>
    <w:rsid w:val="0069412A"/>
    <w:rsid w:val="006B669B"/>
    <w:rsid w:val="006C1E6B"/>
    <w:rsid w:val="006F5897"/>
    <w:rsid w:val="00704CD9"/>
    <w:rsid w:val="00771B6D"/>
    <w:rsid w:val="00786A62"/>
    <w:rsid w:val="007B183B"/>
    <w:rsid w:val="00857265"/>
    <w:rsid w:val="008A3A17"/>
    <w:rsid w:val="008C576C"/>
    <w:rsid w:val="008F6DAB"/>
    <w:rsid w:val="008F7D2D"/>
    <w:rsid w:val="009000EB"/>
    <w:rsid w:val="00914231"/>
    <w:rsid w:val="00970330"/>
    <w:rsid w:val="00970B7F"/>
    <w:rsid w:val="00987CFE"/>
    <w:rsid w:val="009B3B7F"/>
    <w:rsid w:val="009D2394"/>
    <w:rsid w:val="009E39AD"/>
    <w:rsid w:val="009E60D2"/>
    <w:rsid w:val="009F4F74"/>
    <w:rsid w:val="00A04607"/>
    <w:rsid w:val="00AA5FE9"/>
    <w:rsid w:val="00AE259C"/>
    <w:rsid w:val="00B02F9C"/>
    <w:rsid w:val="00B51E03"/>
    <w:rsid w:val="00B64648"/>
    <w:rsid w:val="00B76020"/>
    <w:rsid w:val="00B82934"/>
    <w:rsid w:val="00B90150"/>
    <w:rsid w:val="00B96701"/>
    <w:rsid w:val="00BC3C47"/>
    <w:rsid w:val="00BE6EDE"/>
    <w:rsid w:val="00C72B9A"/>
    <w:rsid w:val="00C82B8B"/>
    <w:rsid w:val="00C97987"/>
    <w:rsid w:val="00CE68AB"/>
    <w:rsid w:val="00D01BAD"/>
    <w:rsid w:val="00D16C04"/>
    <w:rsid w:val="00D203A0"/>
    <w:rsid w:val="00D324CC"/>
    <w:rsid w:val="00D43B8F"/>
    <w:rsid w:val="00D7111B"/>
    <w:rsid w:val="00D9099B"/>
    <w:rsid w:val="00DB374A"/>
    <w:rsid w:val="00DD3D09"/>
    <w:rsid w:val="00DD6E35"/>
    <w:rsid w:val="00E235A4"/>
    <w:rsid w:val="00E428B3"/>
    <w:rsid w:val="00E74259"/>
    <w:rsid w:val="00F03642"/>
    <w:rsid w:val="00F40E4B"/>
    <w:rsid w:val="00F4150D"/>
    <w:rsid w:val="00F42F21"/>
    <w:rsid w:val="00F4459F"/>
    <w:rsid w:val="00F51E21"/>
    <w:rsid w:val="00F54DD9"/>
    <w:rsid w:val="00F70488"/>
    <w:rsid w:val="00FB40B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1E2B"/>
  <w15:chartTrackingRefBased/>
  <w15:docId w15:val="{48396837-3C02-4C6F-9710-4514B1D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FC7448CB5324A9157AD14C5CF0F8E" ma:contentTypeVersion="17" ma:contentTypeDescription="Create a new document." ma:contentTypeScope="" ma:versionID="056463c1ec3e60a6562da6d6b7a3e9c6">
  <xsd:schema xmlns:xsd="http://www.w3.org/2001/XMLSchema" xmlns:xs="http://www.w3.org/2001/XMLSchema" xmlns:p="http://schemas.microsoft.com/office/2006/metadata/properties" xmlns:ns2="da27301d-8c7a-4f0d-8326-a59a515b7f74" xmlns:ns3="8406ccd5-7e7d-43f1-9d57-1450a2959d56" targetNamespace="http://schemas.microsoft.com/office/2006/metadata/properties" ma:root="true" ma:fieldsID="07aa26b5c5f7de5ca1d7ce0e5afd792f" ns2:_="" ns3:_="">
    <xsd:import namespace="da27301d-8c7a-4f0d-8326-a59a515b7f74"/>
    <xsd:import namespace="8406ccd5-7e7d-43f1-9d57-1450a2959d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301d-8c7a-4f0d-8326-a59a515b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aa179b-116c-48f4-a7da-f6c2b38c033c}" ma:internalName="TaxCatchAll" ma:showField="CatchAllData" ma:web="da27301d-8c7a-4f0d-8326-a59a515b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ccd5-7e7d-43f1-9d57-1450a2959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72db97-e6d1-419f-8615-e47e5557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7301d-8c7a-4f0d-8326-a59a515b7f74" xsi:nil="true"/>
    <lcf76f155ced4ddcb4097134ff3c332f xmlns="8406ccd5-7e7d-43f1-9d57-1450a2959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D4EC9-8FD5-4761-99FF-C0623B509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5C338-212B-412A-96D6-CC5EE1375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7301d-8c7a-4f0d-8326-a59a515b7f74"/>
    <ds:schemaRef ds:uri="8406ccd5-7e7d-43f1-9d57-1450a295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18A0C-5F9B-4798-9BDB-7CA0635B6CFF}">
  <ds:schemaRefs>
    <ds:schemaRef ds:uri="http://schemas.microsoft.com/office/2006/metadata/properties"/>
    <ds:schemaRef ds:uri="http://schemas.microsoft.com/office/infopath/2007/PartnerControls"/>
    <ds:schemaRef ds:uri="da27301d-8c7a-4f0d-8326-a59a515b7f74"/>
    <ds:schemaRef ds:uri="8406ccd5-7e7d-43f1-9d57-1450a2959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Barton</dc:creator>
  <cp:keywords/>
  <dc:description/>
  <cp:lastModifiedBy>Melissa Gavan</cp:lastModifiedBy>
  <cp:revision>9</cp:revision>
  <cp:lastPrinted>2023-08-01T13:35:00Z</cp:lastPrinted>
  <dcterms:created xsi:type="dcterms:W3CDTF">2023-08-09T12:08:00Z</dcterms:created>
  <dcterms:modified xsi:type="dcterms:W3CDTF">2023-08-10T13:16:00Z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0x01010020DFC7448CB5324A9157AD14C5CF0F8E</vt:lpwstr>
  </property>
  <property fmtid="{D5CDD505-2E9C-101B-9397-08002B2CF9AE}" pid="3" name="MediaServiceImageTags">
    <vt:lpwstr/>
  </property>
</Properties>
</file>